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10911" w14:textId="77777777" w:rsidR="00E24127" w:rsidRPr="00DC1C71" w:rsidRDefault="00E24127" w:rsidP="00CC4389">
      <w:pPr>
        <w:spacing w:line="360" w:lineRule="auto"/>
        <w:ind w:left="-1276"/>
        <w:contextualSpacing/>
        <w:rPr>
          <w:rFonts w:ascii="Arial" w:eastAsia="GothamHTF-Medium" w:hAnsi="Arial" w:cs="Arial"/>
          <w:color w:val="000000" w:themeColor="text1"/>
          <w:sz w:val="28"/>
          <w:szCs w:val="28"/>
          <w:lang w:val="fr-CH"/>
        </w:rPr>
      </w:pPr>
    </w:p>
    <w:p w14:paraId="2405BB20" w14:textId="77777777" w:rsidR="00E24127" w:rsidRPr="00DC1C71" w:rsidRDefault="00E24127" w:rsidP="00CC4389">
      <w:pPr>
        <w:spacing w:line="360" w:lineRule="auto"/>
        <w:ind w:left="-1276"/>
        <w:contextualSpacing/>
        <w:rPr>
          <w:rFonts w:ascii="Arial" w:eastAsia="GothamHTF-Medium" w:hAnsi="Arial" w:cs="Arial"/>
          <w:color w:val="000000" w:themeColor="text1"/>
          <w:sz w:val="28"/>
          <w:szCs w:val="28"/>
          <w:lang w:val="fr-CH"/>
        </w:rPr>
      </w:pPr>
    </w:p>
    <w:p w14:paraId="0AE88E53" w14:textId="77777777" w:rsidR="00E24127" w:rsidRDefault="00E24127" w:rsidP="00CC4389">
      <w:pPr>
        <w:spacing w:line="360" w:lineRule="auto"/>
        <w:ind w:left="-1276"/>
        <w:contextualSpacing/>
        <w:rPr>
          <w:rFonts w:ascii="Arial" w:eastAsia="GothamHTF-Medium" w:hAnsi="Arial" w:cs="Arial"/>
          <w:color w:val="000000" w:themeColor="text1"/>
          <w:sz w:val="28"/>
          <w:szCs w:val="28"/>
          <w:lang w:val="fr-CH"/>
        </w:rPr>
      </w:pPr>
    </w:p>
    <w:p w14:paraId="78B36753" w14:textId="77777777" w:rsidR="00DC1C71" w:rsidRDefault="00DC1C71" w:rsidP="00CC4389">
      <w:pPr>
        <w:spacing w:line="360" w:lineRule="auto"/>
        <w:ind w:left="-1276"/>
        <w:contextualSpacing/>
        <w:rPr>
          <w:rFonts w:ascii="Arial" w:eastAsia="GothamHTF-Medium" w:hAnsi="Arial" w:cs="Arial"/>
          <w:color w:val="000000" w:themeColor="text1"/>
          <w:sz w:val="28"/>
          <w:szCs w:val="28"/>
          <w:lang w:val="fr-CH"/>
        </w:rPr>
      </w:pPr>
    </w:p>
    <w:p w14:paraId="4B26E07F" w14:textId="77777777" w:rsidR="00DC1C71" w:rsidRPr="00DC1C71" w:rsidRDefault="00DC1C71" w:rsidP="00CC4389">
      <w:pPr>
        <w:spacing w:line="360" w:lineRule="auto"/>
        <w:ind w:left="-1276"/>
        <w:contextualSpacing/>
        <w:rPr>
          <w:rFonts w:ascii="Arial" w:eastAsia="GothamHTF-Medium" w:hAnsi="Arial" w:cs="Arial"/>
          <w:color w:val="000000" w:themeColor="text1"/>
          <w:sz w:val="28"/>
          <w:szCs w:val="28"/>
          <w:lang w:val="fr-CH"/>
        </w:rPr>
      </w:pPr>
    </w:p>
    <w:p w14:paraId="16A8B583" w14:textId="77777777" w:rsidR="00E24127" w:rsidRPr="00DC1C71" w:rsidRDefault="00E24127" w:rsidP="00CC4389">
      <w:pPr>
        <w:spacing w:line="360" w:lineRule="auto"/>
        <w:contextualSpacing/>
        <w:rPr>
          <w:rFonts w:ascii="Arial" w:hAnsi="Arial" w:cs="Arial"/>
          <w:color w:val="000000" w:themeColor="text1"/>
          <w:sz w:val="28"/>
          <w:szCs w:val="28"/>
          <w:lang w:val="fr-CH"/>
        </w:rPr>
      </w:pPr>
    </w:p>
    <w:p w14:paraId="2C12A155" w14:textId="02AC8E2E" w:rsidR="001F0242" w:rsidRPr="00DC1C71" w:rsidRDefault="00FF2389" w:rsidP="00CC4389">
      <w:pPr>
        <w:spacing w:line="360" w:lineRule="auto"/>
        <w:ind w:left="-1276"/>
        <w:contextualSpacing/>
        <w:rPr>
          <w:rFonts w:ascii="Arial" w:eastAsia="Gotham Book" w:hAnsi="Arial" w:cs="Arial"/>
          <w:color w:val="000000" w:themeColor="text1"/>
          <w:sz w:val="28"/>
          <w:szCs w:val="28"/>
          <w:lang w:val="fr-CH"/>
        </w:rPr>
      </w:pPr>
      <w:r w:rsidRPr="00DC1C71">
        <w:rPr>
          <w:rFonts w:ascii="Arial" w:eastAsia="Montserrat Medium" w:hAnsi="Arial" w:cs="Arial"/>
          <w:b/>
          <w:bCs/>
          <w:color w:val="000000" w:themeColor="text1"/>
          <w:sz w:val="36"/>
          <w:szCs w:val="36"/>
          <w:lang w:val="fr-CH"/>
        </w:rPr>
        <w:t>Rencontre « Participation culturelle : Next Level »</w:t>
      </w:r>
      <w:r w:rsidRPr="00DC1C71">
        <w:rPr>
          <w:rFonts w:ascii="Arial" w:eastAsia="Gotham Book" w:hAnsi="Arial" w:cs="Arial"/>
          <w:color w:val="000000" w:themeColor="text1"/>
          <w:sz w:val="28"/>
          <w:szCs w:val="28"/>
          <w:lang w:val="fr-CH"/>
        </w:rPr>
        <w:br/>
      </w:r>
      <w:r w:rsidR="001F0242" w:rsidRPr="00DC1C71">
        <w:rPr>
          <w:rFonts w:ascii="Arial" w:eastAsia="Gotham Book" w:hAnsi="Arial" w:cs="Arial"/>
          <w:color w:val="000000" w:themeColor="text1"/>
          <w:sz w:val="28"/>
          <w:szCs w:val="28"/>
          <w:lang w:val="fr-CH"/>
        </w:rPr>
        <w:t>Comment les organisations culturelles peuvent-elles axer durablement leur action sur la participation culturelle ? Que faut-il pour initier de tels processus de transformation et pour les inscrire dans la durée ?</w:t>
      </w:r>
    </w:p>
    <w:p w14:paraId="2179E826" w14:textId="7C14A554" w:rsidR="006223CB" w:rsidRPr="00DC1C71" w:rsidRDefault="00FF2389" w:rsidP="00CC4389">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color w:val="000000" w:themeColor="text1"/>
          <w:sz w:val="28"/>
          <w:szCs w:val="28"/>
          <w:lang w:val="fr-CH"/>
        </w:rPr>
        <w:br/>
      </w:r>
      <w:r w:rsidRPr="00DC1C71">
        <w:rPr>
          <w:rFonts w:ascii="Arial" w:eastAsia="Montserrat Medium" w:hAnsi="Arial" w:cs="Arial"/>
          <w:b/>
          <w:bCs/>
          <w:color w:val="000000" w:themeColor="text1"/>
          <w:sz w:val="28"/>
          <w:szCs w:val="28"/>
          <w:lang w:val="fr-CH"/>
        </w:rPr>
        <w:t>Jeudi 7 novembre 2024, 9h30 - 17h00 à Fribourg</w:t>
      </w:r>
      <w:r w:rsidRPr="00DC1C71">
        <w:rPr>
          <w:rFonts w:ascii="Arial" w:eastAsia="Montserrat Medium" w:hAnsi="Arial" w:cs="Arial"/>
          <w:b/>
          <w:bCs/>
          <w:color w:val="000000" w:themeColor="text1"/>
          <w:sz w:val="28"/>
          <w:szCs w:val="28"/>
          <w:lang w:val="fr-CH"/>
        </w:rPr>
        <w:br/>
      </w:r>
      <w:r w:rsidR="001F0242" w:rsidRPr="00DC1C71">
        <w:rPr>
          <w:rFonts w:ascii="Arial" w:eastAsia="Montserrat Medium" w:hAnsi="Arial" w:cs="Arial"/>
          <w:b/>
          <w:bCs/>
          <w:color w:val="000000" w:themeColor="text1"/>
          <w:sz w:val="28"/>
          <w:szCs w:val="28"/>
          <w:lang w:val="fr-CH"/>
        </w:rPr>
        <w:t>Une rencontre</w:t>
      </w:r>
      <w:r w:rsidRPr="00DC1C71">
        <w:rPr>
          <w:rFonts w:ascii="Arial" w:eastAsia="Montserrat Medium" w:hAnsi="Arial" w:cs="Arial"/>
          <w:b/>
          <w:bCs/>
          <w:color w:val="000000" w:themeColor="text1"/>
          <w:sz w:val="28"/>
          <w:szCs w:val="28"/>
          <w:lang w:val="fr-CH"/>
        </w:rPr>
        <w:t xml:space="preserve"> de Médiation </w:t>
      </w:r>
      <w:r w:rsidR="0060642C" w:rsidRPr="00DC1C71">
        <w:rPr>
          <w:rFonts w:ascii="Arial" w:eastAsia="Montserrat Medium" w:hAnsi="Arial" w:cs="Arial"/>
          <w:b/>
          <w:bCs/>
          <w:color w:val="000000" w:themeColor="text1"/>
          <w:sz w:val="28"/>
          <w:szCs w:val="28"/>
          <w:lang w:val="fr-CH"/>
        </w:rPr>
        <w:t>C</w:t>
      </w:r>
      <w:r w:rsidRPr="00DC1C71">
        <w:rPr>
          <w:rFonts w:ascii="Arial" w:eastAsia="Montserrat Medium" w:hAnsi="Arial" w:cs="Arial"/>
          <w:b/>
          <w:bCs/>
          <w:color w:val="000000" w:themeColor="text1"/>
          <w:sz w:val="28"/>
          <w:szCs w:val="28"/>
          <w:lang w:val="fr-CH"/>
        </w:rPr>
        <w:t>ulturelle Suisse</w:t>
      </w:r>
      <w:r w:rsidRPr="00DC1C71">
        <w:rPr>
          <w:rFonts w:ascii="Arial" w:eastAsia="Gotham Book" w:hAnsi="Arial" w:cs="Arial"/>
          <w:b/>
          <w:bCs/>
          <w:color w:val="000000" w:themeColor="text1"/>
          <w:sz w:val="28"/>
          <w:szCs w:val="28"/>
          <w:lang w:val="fr-CH"/>
        </w:rPr>
        <w:br/>
      </w:r>
      <w:r w:rsidRPr="00DC1C71">
        <w:rPr>
          <w:rFonts w:ascii="Arial" w:eastAsia="Gotham Book" w:hAnsi="Arial" w:cs="Arial"/>
          <w:color w:val="000000" w:themeColor="text1"/>
          <w:sz w:val="28"/>
          <w:szCs w:val="28"/>
          <w:lang w:val="fr-CH"/>
        </w:rPr>
        <w:br/>
        <w:t xml:space="preserve">Depuis plusieurs années, l’encouragement de la culture et les spécialistes de terrain </w:t>
      </w:r>
      <w:r w:rsidR="00CC4389" w:rsidRPr="00DC1C71">
        <w:rPr>
          <w:rFonts w:ascii="Arial" w:eastAsia="Gotham Book" w:hAnsi="Arial" w:cs="Arial"/>
          <w:color w:val="000000" w:themeColor="text1"/>
          <w:sz w:val="28"/>
          <w:szCs w:val="28"/>
          <w:lang w:val="fr-CH"/>
        </w:rPr>
        <w:t>se préoccupent de</w:t>
      </w:r>
      <w:r w:rsidRPr="00DC1C71">
        <w:rPr>
          <w:rFonts w:ascii="Arial" w:eastAsia="Gotham Book" w:hAnsi="Arial" w:cs="Arial"/>
          <w:color w:val="000000" w:themeColor="text1"/>
          <w:sz w:val="28"/>
          <w:szCs w:val="28"/>
          <w:lang w:val="fr-CH"/>
        </w:rPr>
        <w:t xml:space="preserve"> la thématique de la participation culturelle pour le plus grand nombre. Depuis 2016, </w:t>
      </w:r>
      <w:r w:rsidR="001F0242" w:rsidRPr="00DC1C71">
        <w:rPr>
          <w:rFonts w:ascii="Arial" w:eastAsia="Gotham Book" w:hAnsi="Arial" w:cs="Arial"/>
          <w:color w:val="000000" w:themeColor="text1"/>
          <w:sz w:val="28"/>
          <w:szCs w:val="28"/>
          <w:lang w:val="fr-CH"/>
        </w:rPr>
        <w:t>cette</w:t>
      </w:r>
      <w:r w:rsidRPr="00DC1C71">
        <w:rPr>
          <w:rFonts w:ascii="Arial" w:eastAsia="Gotham Book" w:hAnsi="Arial" w:cs="Arial"/>
          <w:color w:val="000000" w:themeColor="text1"/>
          <w:sz w:val="28"/>
          <w:szCs w:val="28"/>
          <w:lang w:val="fr-CH"/>
        </w:rPr>
        <w:t xml:space="preserve"> thématique figure d’ailleurs dans les Messages culture de la Confédération.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t>Son intégration à la politique culturelle fédérale a suscité une floraison de projets non seulement dans et hors des institutions culturelles, mais aussi dans le champ de l’éducation culturelle scolaire. Les instances d’encouragement de la culture ont lancé de</w:t>
      </w:r>
      <w:r w:rsidR="001A46BA" w:rsidRPr="00DC1C71">
        <w:rPr>
          <w:rFonts w:ascii="Arial" w:eastAsia="Gotham Book" w:hAnsi="Arial" w:cs="Arial"/>
          <w:color w:val="000000" w:themeColor="text1"/>
          <w:sz w:val="28"/>
          <w:szCs w:val="28"/>
          <w:lang w:val="fr-CH"/>
        </w:rPr>
        <w:t>s</w:t>
      </w:r>
      <w:r w:rsidRPr="00DC1C71">
        <w:rPr>
          <w:rFonts w:ascii="Arial" w:eastAsia="Gotham Book" w:hAnsi="Arial" w:cs="Arial"/>
          <w:color w:val="000000" w:themeColor="text1"/>
          <w:sz w:val="28"/>
          <w:szCs w:val="28"/>
          <w:lang w:val="fr-CH"/>
        </w:rPr>
        <w:t xml:space="preserve"> premiers dispositifs de soutien. </w:t>
      </w:r>
      <w:r w:rsidR="001F0242" w:rsidRPr="00DC1C71">
        <w:rPr>
          <w:rFonts w:ascii="Arial" w:eastAsia="Gotham Book" w:hAnsi="Arial" w:cs="Arial"/>
          <w:color w:val="000000" w:themeColor="text1"/>
          <w:sz w:val="28"/>
          <w:szCs w:val="28"/>
          <w:lang w:val="fr-CH"/>
        </w:rPr>
        <w:t xml:space="preserve">Quant aux </w:t>
      </w:r>
      <w:r w:rsidRPr="00DC1C71">
        <w:rPr>
          <w:rFonts w:ascii="Arial" w:eastAsia="Gotham Book" w:hAnsi="Arial" w:cs="Arial"/>
          <w:color w:val="000000" w:themeColor="text1"/>
          <w:sz w:val="28"/>
          <w:szCs w:val="28"/>
          <w:lang w:val="fr-CH"/>
        </w:rPr>
        <w:t>guides et publications développés dans ce contexte</w:t>
      </w:r>
      <w:r w:rsidR="001F0242" w:rsidRPr="00DC1C71">
        <w:rPr>
          <w:rFonts w:ascii="Arial" w:eastAsia="Gotham Book" w:hAnsi="Arial" w:cs="Arial"/>
          <w:color w:val="000000" w:themeColor="text1"/>
          <w:sz w:val="28"/>
          <w:szCs w:val="28"/>
          <w:lang w:val="fr-CH"/>
        </w:rPr>
        <w:t>, ils</w:t>
      </w:r>
      <w:r w:rsidRPr="00DC1C71">
        <w:rPr>
          <w:rFonts w:ascii="Arial" w:eastAsia="Gotham Book" w:hAnsi="Arial" w:cs="Arial"/>
          <w:color w:val="000000" w:themeColor="text1"/>
          <w:sz w:val="28"/>
          <w:szCs w:val="28"/>
          <w:lang w:val="fr-CH"/>
        </w:rPr>
        <w:t xml:space="preserve"> constituent de précieux outils </w:t>
      </w:r>
      <w:r w:rsidR="001F0242" w:rsidRPr="00DC1C71">
        <w:rPr>
          <w:rFonts w:ascii="Arial" w:eastAsia="Gotham Book" w:hAnsi="Arial" w:cs="Arial"/>
          <w:color w:val="000000" w:themeColor="text1"/>
          <w:sz w:val="28"/>
          <w:szCs w:val="28"/>
          <w:lang w:val="fr-CH"/>
        </w:rPr>
        <w:t>pour les actrices et acteurs qui travaillent dans le champ de la participation culturelle</w:t>
      </w:r>
      <w:r w:rsidRPr="00DC1C71">
        <w:rPr>
          <w:rFonts w:ascii="Arial" w:eastAsia="Gotham Book" w:hAnsi="Arial" w:cs="Arial"/>
          <w:color w:val="000000" w:themeColor="text1"/>
          <w:sz w:val="28"/>
          <w:szCs w:val="28"/>
          <w:lang w:val="fr-CH"/>
        </w:rPr>
        <w:t>.</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lastRenderedPageBreak/>
        <w:t>Que se passerait-il si la participation culturelle </w:t>
      </w:r>
      <w:r w:rsidR="001F0242" w:rsidRPr="00DC1C71">
        <w:rPr>
          <w:rFonts w:ascii="Arial" w:eastAsia="Gotham Book" w:hAnsi="Arial" w:cs="Arial"/>
          <w:color w:val="000000" w:themeColor="text1"/>
          <w:sz w:val="28"/>
          <w:szCs w:val="28"/>
          <w:lang w:val="fr-CH"/>
        </w:rPr>
        <w:t>faisait partie de l’ADN</w:t>
      </w:r>
      <w:r w:rsidRPr="00DC1C71">
        <w:rPr>
          <w:rFonts w:ascii="Arial" w:eastAsia="Gotham Book" w:hAnsi="Arial" w:cs="Arial"/>
          <w:color w:val="000000" w:themeColor="text1"/>
          <w:sz w:val="28"/>
          <w:szCs w:val="28"/>
          <w:lang w:val="fr-CH"/>
        </w:rPr>
        <w:t xml:space="preserve"> </w:t>
      </w:r>
      <w:r w:rsidR="001F0242" w:rsidRPr="00DC1C71">
        <w:rPr>
          <w:rFonts w:ascii="Arial" w:eastAsia="Gotham Book" w:hAnsi="Arial" w:cs="Arial"/>
          <w:color w:val="000000" w:themeColor="text1"/>
          <w:sz w:val="28"/>
          <w:szCs w:val="28"/>
          <w:lang w:val="fr-CH"/>
        </w:rPr>
        <w:t>des structures</w:t>
      </w:r>
      <w:r w:rsidRPr="00DC1C71">
        <w:rPr>
          <w:rFonts w:ascii="Arial" w:eastAsia="Gotham Book" w:hAnsi="Arial" w:cs="Arial"/>
          <w:color w:val="000000" w:themeColor="text1"/>
          <w:sz w:val="28"/>
          <w:szCs w:val="28"/>
          <w:lang w:val="fr-CH"/>
        </w:rPr>
        <w:t xml:space="preserve"> qui </w:t>
      </w:r>
      <w:r w:rsidR="001F0242" w:rsidRPr="00DC1C71">
        <w:rPr>
          <w:rFonts w:ascii="Arial" w:eastAsia="Gotham Book" w:hAnsi="Arial" w:cs="Arial"/>
          <w:color w:val="000000" w:themeColor="text1"/>
          <w:sz w:val="28"/>
          <w:szCs w:val="28"/>
          <w:lang w:val="fr-CH"/>
        </w:rPr>
        <w:t>favorisent</w:t>
      </w:r>
      <w:r w:rsidRPr="00DC1C71">
        <w:rPr>
          <w:rFonts w:ascii="Arial" w:eastAsia="Gotham Book" w:hAnsi="Arial" w:cs="Arial"/>
          <w:color w:val="000000" w:themeColor="text1"/>
          <w:sz w:val="28"/>
          <w:szCs w:val="28"/>
          <w:lang w:val="fr-CH"/>
        </w:rPr>
        <w:t xml:space="preserve"> l’accès à l'art et à la culture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0060642C" w:rsidRPr="00DC1C71">
        <w:rPr>
          <w:rFonts w:ascii="Arial" w:eastAsia="Gotham Book" w:hAnsi="Arial" w:cs="Arial"/>
          <w:color w:val="000000" w:themeColor="text1"/>
          <w:sz w:val="28"/>
          <w:szCs w:val="28"/>
          <w:lang w:val="fr-CH"/>
        </w:rPr>
        <w:t>L</w:t>
      </w:r>
      <w:r w:rsidRPr="00DC1C71">
        <w:rPr>
          <w:rFonts w:ascii="Arial" w:eastAsia="Gotham Book" w:hAnsi="Arial" w:cs="Arial"/>
          <w:color w:val="000000" w:themeColor="text1"/>
          <w:sz w:val="28"/>
          <w:szCs w:val="28"/>
          <w:lang w:val="fr-CH"/>
        </w:rPr>
        <w:t xml:space="preserve">orsque la participation culturelle revêt une fonction stratégique, </w:t>
      </w:r>
      <w:r w:rsidR="00251D34" w:rsidRPr="00DC1C71">
        <w:rPr>
          <w:rFonts w:ascii="Arial" w:eastAsia="Gotham Book" w:hAnsi="Arial" w:cs="Arial"/>
          <w:color w:val="000000" w:themeColor="text1"/>
          <w:sz w:val="28"/>
          <w:szCs w:val="28"/>
          <w:lang w:val="fr-CH"/>
        </w:rPr>
        <w:t>imprégnant</w:t>
      </w:r>
      <w:r w:rsidRPr="00DC1C71">
        <w:rPr>
          <w:rFonts w:ascii="Arial" w:eastAsia="Gotham Book" w:hAnsi="Arial" w:cs="Arial"/>
          <w:color w:val="000000" w:themeColor="text1"/>
          <w:sz w:val="28"/>
          <w:szCs w:val="28"/>
          <w:lang w:val="fr-CH"/>
        </w:rPr>
        <w:t xml:space="preserve"> </w:t>
      </w:r>
      <w:r w:rsidR="001A46BA" w:rsidRPr="00DC1C71">
        <w:rPr>
          <w:rFonts w:ascii="Arial" w:eastAsia="Gotham Book" w:hAnsi="Arial" w:cs="Arial"/>
          <w:color w:val="000000" w:themeColor="text1"/>
          <w:sz w:val="28"/>
          <w:szCs w:val="28"/>
          <w:lang w:val="fr-CH"/>
        </w:rPr>
        <w:t>l’</w:t>
      </w:r>
      <w:r w:rsidRPr="00DC1C71">
        <w:rPr>
          <w:rFonts w:ascii="Arial" w:eastAsia="Gotham Book" w:hAnsi="Arial" w:cs="Arial"/>
          <w:color w:val="000000" w:themeColor="text1"/>
          <w:sz w:val="28"/>
          <w:szCs w:val="28"/>
          <w:lang w:val="fr-CH"/>
        </w:rPr>
        <w:t xml:space="preserve">organisation, </w:t>
      </w:r>
      <w:r w:rsidR="001A46BA" w:rsidRPr="00DC1C71">
        <w:rPr>
          <w:rFonts w:ascii="Arial" w:eastAsia="Gotham Book" w:hAnsi="Arial" w:cs="Arial"/>
          <w:color w:val="000000" w:themeColor="text1"/>
          <w:sz w:val="28"/>
          <w:szCs w:val="28"/>
          <w:lang w:val="fr-CH"/>
        </w:rPr>
        <w:t>le</w:t>
      </w:r>
      <w:r w:rsidRPr="00DC1C71">
        <w:rPr>
          <w:rFonts w:ascii="Arial" w:eastAsia="Gotham Book" w:hAnsi="Arial" w:cs="Arial"/>
          <w:color w:val="000000" w:themeColor="text1"/>
          <w:sz w:val="28"/>
          <w:szCs w:val="28"/>
          <w:lang w:val="fr-CH"/>
        </w:rPr>
        <w:t xml:space="preserve"> fonctionnement et </w:t>
      </w:r>
      <w:r w:rsidR="001A46BA" w:rsidRPr="00DC1C71">
        <w:rPr>
          <w:rFonts w:ascii="Arial" w:eastAsia="Gotham Book" w:hAnsi="Arial" w:cs="Arial"/>
          <w:color w:val="000000" w:themeColor="text1"/>
          <w:sz w:val="28"/>
          <w:szCs w:val="28"/>
          <w:lang w:val="fr-CH"/>
        </w:rPr>
        <w:t>l</w:t>
      </w:r>
      <w:r w:rsidRPr="00DC1C71">
        <w:rPr>
          <w:rFonts w:ascii="Arial" w:eastAsia="Gotham Book" w:hAnsi="Arial" w:cs="Arial"/>
          <w:color w:val="000000" w:themeColor="text1"/>
          <w:sz w:val="28"/>
          <w:szCs w:val="28"/>
          <w:lang w:val="fr-CH"/>
        </w:rPr>
        <w:t>es contenus</w:t>
      </w:r>
      <w:r w:rsidR="001A46BA" w:rsidRPr="00DC1C71">
        <w:rPr>
          <w:rFonts w:ascii="Arial" w:eastAsia="Gotham Book" w:hAnsi="Arial" w:cs="Arial"/>
          <w:color w:val="000000" w:themeColor="text1"/>
          <w:sz w:val="28"/>
          <w:szCs w:val="28"/>
          <w:lang w:val="fr-CH"/>
        </w:rPr>
        <w:t xml:space="preserve"> d’une institution culturelle</w:t>
      </w:r>
      <w:r w:rsidR="0060642C" w:rsidRPr="00DC1C71">
        <w:rPr>
          <w:rFonts w:ascii="Arial" w:eastAsia="Gotham Book" w:hAnsi="Arial" w:cs="Arial"/>
          <w:color w:val="000000" w:themeColor="text1"/>
          <w:sz w:val="28"/>
          <w:szCs w:val="28"/>
          <w:lang w:val="fr-CH"/>
        </w:rPr>
        <w:t xml:space="preserve">, qu’est-ce que cela implique </w:t>
      </w:r>
      <w:r w:rsidRPr="00DC1C71">
        <w:rPr>
          <w:rFonts w:ascii="Arial" w:eastAsia="Gotham Book" w:hAnsi="Arial" w:cs="Arial"/>
          <w:color w:val="000000" w:themeColor="text1"/>
          <w:sz w:val="28"/>
          <w:szCs w:val="28"/>
          <w:lang w:val="fr-CH"/>
        </w:rPr>
        <w:t>?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t xml:space="preserve">Que faut-il pour lancer et faire aboutir de tels processus de </w:t>
      </w:r>
      <w:r w:rsidR="001A46BA" w:rsidRPr="00DC1C71">
        <w:rPr>
          <w:rFonts w:ascii="Arial" w:eastAsia="Gotham Book" w:hAnsi="Arial" w:cs="Arial"/>
          <w:color w:val="000000" w:themeColor="text1"/>
          <w:sz w:val="28"/>
          <w:szCs w:val="28"/>
          <w:lang w:val="fr-CH"/>
        </w:rPr>
        <w:t>transformation</w:t>
      </w:r>
      <w:r w:rsidRPr="00DC1C71">
        <w:rPr>
          <w:rFonts w:ascii="Arial" w:eastAsia="Gotham Book" w:hAnsi="Arial" w:cs="Arial"/>
          <w:color w:val="000000" w:themeColor="text1"/>
          <w:sz w:val="28"/>
          <w:szCs w:val="28"/>
          <w:lang w:val="fr-CH"/>
        </w:rPr>
        <w:t xml:space="preserve"> ? Dans quels cas de figure la participation culturelle peut-elle intégrer une structure</w:t>
      </w:r>
      <w:r w:rsidR="00251D34" w:rsidRPr="00DC1C71">
        <w:rPr>
          <w:rFonts w:ascii="Arial" w:eastAsia="Gotham Book" w:hAnsi="Arial" w:cs="Arial"/>
          <w:color w:val="000000" w:themeColor="text1"/>
          <w:sz w:val="28"/>
          <w:szCs w:val="28"/>
          <w:lang w:val="fr-CH"/>
        </w:rPr>
        <w:t xml:space="preserve"> existante</w:t>
      </w:r>
      <w:r w:rsidRPr="00DC1C71">
        <w:rPr>
          <w:rFonts w:ascii="Arial" w:eastAsia="Gotham Book" w:hAnsi="Arial" w:cs="Arial"/>
          <w:color w:val="000000" w:themeColor="text1"/>
          <w:sz w:val="28"/>
          <w:szCs w:val="28"/>
          <w:lang w:val="fr-CH"/>
        </w:rPr>
        <w:t>, et quand doit-elle au contraire créer une rupture</w:t>
      </w:r>
      <w:r w:rsidR="00251D34" w:rsidRPr="00DC1C71">
        <w:rPr>
          <w:rFonts w:ascii="Arial" w:eastAsia="Gotham Book" w:hAnsi="Arial" w:cs="Arial"/>
          <w:color w:val="000000" w:themeColor="text1"/>
          <w:sz w:val="28"/>
          <w:szCs w:val="28"/>
          <w:lang w:val="fr-CH"/>
        </w:rPr>
        <w:t xml:space="preserve"> ou </w:t>
      </w:r>
      <w:r w:rsidRPr="00DC1C71">
        <w:rPr>
          <w:rFonts w:ascii="Arial" w:eastAsia="Gotham Book" w:hAnsi="Arial" w:cs="Arial"/>
          <w:color w:val="000000" w:themeColor="text1"/>
          <w:sz w:val="28"/>
          <w:szCs w:val="28"/>
          <w:lang w:val="fr-CH"/>
        </w:rPr>
        <w:t>induire une réflexion sur la pertinence des structures</w:t>
      </w:r>
      <w:r w:rsidR="001A46BA"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 xml:space="preserve">? Quel rôle la médiation culturelle peut et doit-elle jouer dans un tel contexte ? Et </w:t>
      </w:r>
      <w:r w:rsidR="00251D34" w:rsidRPr="00DC1C71">
        <w:rPr>
          <w:rFonts w:ascii="Arial" w:eastAsia="Gotham Book" w:hAnsi="Arial" w:cs="Arial"/>
          <w:color w:val="000000" w:themeColor="text1"/>
          <w:sz w:val="28"/>
          <w:szCs w:val="28"/>
          <w:lang w:val="fr-CH"/>
        </w:rPr>
        <w:t>sous quelles formes</w:t>
      </w:r>
      <w:r w:rsidRPr="00DC1C71">
        <w:rPr>
          <w:rFonts w:ascii="Arial" w:eastAsia="Gotham Book" w:hAnsi="Arial" w:cs="Arial"/>
          <w:color w:val="000000" w:themeColor="text1"/>
          <w:sz w:val="28"/>
          <w:szCs w:val="28"/>
          <w:lang w:val="fr-CH"/>
        </w:rPr>
        <w:t xml:space="preserve"> l’encouragement de la culture et la recherche</w:t>
      </w:r>
      <w:r w:rsidR="00251D34" w:rsidRPr="00DC1C71">
        <w:rPr>
          <w:rFonts w:ascii="Arial" w:eastAsia="Gotham Book" w:hAnsi="Arial" w:cs="Arial"/>
          <w:color w:val="000000" w:themeColor="text1"/>
          <w:sz w:val="28"/>
          <w:szCs w:val="28"/>
          <w:lang w:val="fr-CH"/>
        </w:rPr>
        <w:t xml:space="preserve"> peuvent-</w:t>
      </w:r>
      <w:r w:rsidR="0060642C" w:rsidRPr="00DC1C71">
        <w:rPr>
          <w:rFonts w:ascii="Arial" w:eastAsia="Gotham Book" w:hAnsi="Arial" w:cs="Arial"/>
          <w:color w:val="000000" w:themeColor="text1"/>
          <w:sz w:val="28"/>
          <w:szCs w:val="28"/>
          <w:lang w:val="fr-CH"/>
        </w:rPr>
        <w:t>ils</w:t>
      </w:r>
      <w:r w:rsidR="00251D34" w:rsidRPr="00DC1C71">
        <w:rPr>
          <w:rFonts w:ascii="Arial" w:eastAsia="Gotham Book" w:hAnsi="Arial" w:cs="Arial"/>
          <w:color w:val="000000" w:themeColor="text1"/>
          <w:sz w:val="28"/>
          <w:szCs w:val="28"/>
          <w:lang w:val="fr-CH"/>
        </w:rPr>
        <w:t xml:space="preserve"> contribuer à de tels processus</w:t>
      </w:r>
      <w:r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t>La rencontre de Médiation Culturelle Suisse rassemble</w:t>
      </w:r>
      <w:r w:rsidR="00251D34" w:rsidRPr="00DC1C71">
        <w:rPr>
          <w:rFonts w:ascii="Arial" w:eastAsia="Gotham Book" w:hAnsi="Arial" w:cs="Arial"/>
          <w:color w:val="000000" w:themeColor="text1"/>
          <w:sz w:val="28"/>
          <w:szCs w:val="28"/>
          <w:lang w:val="fr-CH"/>
        </w:rPr>
        <w:t>ra</w:t>
      </w:r>
      <w:r w:rsidRPr="00DC1C71">
        <w:rPr>
          <w:rFonts w:ascii="Arial" w:eastAsia="Gotham Book" w:hAnsi="Arial" w:cs="Arial"/>
          <w:color w:val="000000" w:themeColor="text1"/>
          <w:sz w:val="28"/>
          <w:szCs w:val="28"/>
          <w:lang w:val="fr-CH"/>
        </w:rPr>
        <w:t xml:space="preserve"> des actrices et acteurs actives et actifs sur le terrain, dans la recherche et dans l’encouragement de la culture. </w:t>
      </w:r>
      <w:r w:rsidR="00251D34" w:rsidRPr="00DC1C71">
        <w:rPr>
          <w:rFonts w:ascii="Arial" w:eastAsia="Gotham Book" w:hAnsi="Arial" w:cs="Arial"/>
          <w:color w:val="000000" w:themeColor="text1"/>
          <w:sz w:val="28"/>
          <w:szCs w:val="28"/>
          <w:lang w:val="fr-CH"/>
        </w:rPr>
        <w:t xml:space="preserve">Elle </w:t>
      </w:r>
      <w:r w:rsidR="001A46BA" w:rsidRPr="00DC1C71">
        <w:rPr>
          <w:rFonts w:ascii="Arial" w:eastAsia="Gotham Book" w:hAnsi="Arial" w:cs="Arial"/>
          <w:color w:val="000000" w:themeColor="text1"/>
          <w:sz w:val="28"/>
          <w:szCs w:val="28"/>
          <w:lang w:val="fr-CH"/>
        </w:rPr>
        <w:t>présentera</w:t>
      </w:r>
      <w:r w:rsidR="00251D34"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 xml:space="preserve">des </w:t>
      </w:r>
      <w:r w:rsidR="006223CB" w:rsidRPr="00DC1C71">
        <w:rPr>
          <w:rFonts w:ascii="Arial" w:eastAsia="Gotham Book" w:hAnsi="Arial" w:cs="Arial"/>
          <w:color w:val="000000" w:themeColor="text1"/>
          <w:sz w:val="28"/>
          <w:szCs w:val="28"/>
          <w:lang w:val="fr-CH"/>
        </w:rPr>
        <w:t>démarches</w:t>
      </w:r>
      <w:r w:rsidRPr="00DC1C71">
        <w:rPr>
          <w:rFonts w:ascii="Arial" w:eastAsia="Gotham Book" w:hAnsi="Arial" w:cs="Arial"/>
          <w:color w:val="000000" w:themeColor="text1"/>
          <w:sz w:val="28"/>
          <w:szCs w:val="28"/>
          <w:lang w:val="fr-CH"/>
        </w:rPr>
        <w:t xml:space="preserve"> internationales et nationales. La rencontre met</w:t>
      </w:r>
      <w:r w:rsidR="00251D34" w:rsidRPr="00DC1C71">
        <w:rPr>
          <w:rFonts w:ascii="Arial" w:eastAsia="Gotham Book" w:hAnsi="Arial" w:cs="Arial"/>
          <w:color w:val="000000" w:themeColor="text1"/>
          <w:sz w:val="28"/>
          <w:szCs w:val="28"/>
          <w:lang w:val="fr-CH"/>
        </w:rPr>
        <w:t>tra aussi</w:t>
      </w:r>
      <w:r w:rsidRPr="00DC1C71">
        <w:rPr>
          <w:rFonts w:ascii="Arial" w:eastAsia="Gotham Book" w:hAnsi="Arial" w:cs="Arial"/>
          <w:color w:val="000000" w:themeColor="text1"/>
          <w:sz w:val="28"/>
          <w:szCs w:val="28"/>
          <w:lang w:val="fr-CH"/>
        </w:rPr>
        <w:t xml:space="preserve"> en lumière des projets et des stratégies contemporains </w:t>
      </w:r>
      <w:r w:rsidR="00374DC9" w:rsidRPr="00DC1C71">
        <w:rPr>
          <w:rFonts w:ascii="Arial" w:eastAsia="Gotham Book" w:hAnsi="Arial" w:cs="Arial"/>
          <w:color w:val="000000" w:themeColor="text1"/>
          <w:sz w:val="28"/>
          <w:szCs w:val="28"/>
          <w:lang w:val="fr-CH"/>
        </w:rPr>
        <w:t>développés</w:t>
      </w:r>
      <w:r w:rsidR="00251D34" w:rsidRPr="00DC1C71">
        <w:rPr>
          <w:rFonts w:ascii="Arial" w:eastAsia="Gotham Book" w:hAnsi="Arial" w:cs="Arial"/>
          <w:color w:val="000000" w:themeColor="text1"/>
          <w:sz w:val="28"/>
          <w:szCs w:val="28"/>
          <w:lang w:val="fr-CH"/>
        </w:rPr>
        <w:t xml:space="preserve"> </w:t>
      </w:r>
      <w:r w:rsidR="00374DC9" w:rsidRPr="00DC1C71">
        <w:rPr>
          <w:rFonts w:ascii="Arial" w:eastAsia="Gotham Book" w:hAnsi="Arial" w:cs="Arial"/>
          <w:color w:val="000000" w:themeColor="text1"/>
          <w:sz w:val="28"/>
          <w:szCs w:val="28"/>
          <w:lang w:val="fr-CH"/>
        </w:rPr>
        <w:t>à</w:t>
      </w:r>
      <w:r w:rsidR="00251D34" w:rsidRPr="00DC1C71">
        <w:rPr>
          <w:rFonts w:ascii="Arial" w:eastAsia="Gotham Book" w:hAnsi="Arial" w:cs="Arial"/>
          <w:color w:val="000000" w:themeColor="text1"/>
          <w:sz w:val="28"/>
          <w:szCs w:val="28"/>
          <w:lang w:val="fr-CH"/>
        </w:rPr>
        <w:t xml:space="preserve"> différents niveaux d’action</w:t>
      </w:r>
      <w:r w:rsidRPr="00DC1C71">
        <w:rPr>
          <w:rFonts w:ascii="Arial" w:eastAsia="Gotham Book" w:hAnsi="Arial" w:cs="Arial"/>
          <w:color w:val="000000" w:themeColor="text1"/>
          <w:sz w:val="28"/>
          <w:szCs w:val="28"/>
          <w:lang w:val="fr-CH"/>
        </w:rPr>
        <w:t xml:space="preserve">. Lors d’ateliers pratiques, les participant-e-s découvriront des approches pour conduire des processus de transformation. </w:t>
      </w:r>
      <w:r w:rsidR="006223CB" w:rsidRPr="00DC1C71">
        <w:rPr>
          <w:rFonts w:ascii="Arial" w:eastAsia="Gotham Book" w:hAnsi="Arial" w:cs="Arial"/>
          <w:color w:val="000000" w:themeColor="text1"/>
          <w:sz w:val="28"/>
          <w:szCs w:val="28"/>
          <w:lang w:val="fr-CH"/>
        </w:rPr>
        <w:t xml:space="preserve">En résumé, la rencontre invite à tisser </w:t>
      </w:r>
      <w:r w:rsidRPr="00DC1C71">
        <w:rPr>
          <w:rFonts w:ascii="Arial" w:eastAsia="Gotham Book" w:hAnsi="Arial" w:cs="Arial"/>
          <w:color w:val="000000" w:themeColor="text1"/>
          <w:sz w:val="28"/>
          <w:szCs w:val="28"/>
          <w:lang w:val="fr-CH"/>
        </w:rPr>
        <w:t xml:space="preserve">des visions d'avenir pour </w:t>
      </w:r>
      <w:r w:rsidR="006223CB" w:rsidRPr="00DC1C71">
        <w:rPr>
          <w:rFonts w:ascii="Arial" w:eastAsia="Gotham Book" w:hAnsi="Arial" w:cs="Arial"/>
          <w:color w:val="000000" w:themeColor="text1"/>
          <w:sz w:val="28"/>
          <w:szCs w:val="28"/>
          <w:lang w:val="fr-CH"/>
        </w:rPr>
        <w:t>le développement continu de la participation culturelle.</w:t>
      </w:r>
    </w:p>
    <w:p w14:paraId="4E30137C" w14:textId="77777777" w:rsidR="00A90368" w:rsidRPr="00090C84" w:rsidRDefault="00FF2389" w:rsidP="00CC4389">
      <w:pPr>
        <w:spacing w:line="360" w:lineRule="auto"/>
        <w:ind w:left="-1276"/>
        <w:contextualSpacing/>
        <w:rPr>
          <w:rFonts w:ascii="Arial" w:eastAsia="Gotham Book" w:hAnsi="Arial" w:cs="Arial"/>
          <w:color w:val="000000" w:themeColor="text1"/>
          <w:sz w:val="32"/>
          <w:szCs w:val="32"/>
          <w:lang w:val="fr-CH"/>
        </w:rPr>
      </w:pPr>
      <w:r w:rsidRPr="00DC1C71">
        <w:rPr>
          <w:rFonts w:ascii="Arial" w:eastAsia="Gotham Book" w:hAnsi="Arial" w:cs="Arial"/>
          <w:color w:val="000000" w:themeColor="text1"/>
          <w:sz w:val="28"/>
          <w:szCs w:val="28"/>
          <w:lang w:val="fr-CH"/>
        </w:rPr>
        <w:br/>
      </w:r>
      <w:r w:rsidRPr="00090C84">
        <w:rPr>
          <w:rFonts w:ascii="Arial" w:eastAsia="Gotham Book" w:hAnsi="Arial" w:cs="Arial"/>
          <w:b/>
          <w:bCs/>
          <w:color w:val="000000" w:themeColor="text1"/>
          <w:sz w:val="32"/>
          <w:szCs w:val="32"/>
          <w:lang w:val="fr-CH"/>
        </w:rPr>
        <w:t>Programme :</w:t>
      </w:r>
      <w:r w:rsidRPr="00090C84">
        <w:rPr>
          <w:rFonts w:ascii="Arial" w:eastAsia="Gotham Book" w:hAnsi="Arial" w:cs="Arial"/>
          <w:color w:val="000000" w:themeColor="text1"/>
          <w:sz w:val="32"/>
          <w:szCs w:val="32"/>
          <w:lang w:val="fr-CH"/>
        </w:rPr>
        <w:br/>
      </w:r>
    </w:p>
    <w:p w14:paraId="52ADCFEC" w14:textId="69B930E2" w:rsidR="00A90368" w:rsidRPr="00DC1C71" w:rsidRDefault="00FF2389" w:rsidP="00CC4389">
      <w:pPr>
        <w:spacing w:line="360" w:lineRule="auto"/>
        <w:ind w:left="-1276"/>
        <w:contextualSpacing/>
        <w:rPr>
          <w:rFonts w:ascii="Arial" w:eastAsia="Gotham Book" w:hAnsi="Arial" w:cs="Arial"/>
          <w:b/>
          <w:bCs/>
          <w:color w:val="000000" w:themeColor="text1"/>
          <w:sz w:val="28"/>
          <w:szCs w:val="28"/>
          <w:lang w:val="fr-CH"/>
        </w:rPr>
      </w:pPr>
      <w:r w:rsidRPr="00DC1C71">
        <w:rPr>
          <w:rFonts w:ascii="Arial" w:eastAsia="Gotham Book" w:hAnsi="Arial" w:cs="Arial"/>
          <w:b/>
          <w:bCs/>
          <w:color w:val="000000" w:themeColor="text1"/>
          <w:sz w:val="28"/>
          <w:szCs w:val="28"/>
          <w:lang w:val="fr-CH"/>
        </w:rPr>
        <w:lastRenderedPageBreak/>
        <w:t>Présentations inaugurales :</w:t>
      </w:r>
      <w:r w:rsidRPr="00DC1C71">
        <w:rPr>
          <w:rFonts w:ascii="Arial" w:eastAsia="Gotham Book" w:hAnsi="Arial" w:cs="Arial"/>
          <w:color w:val="000000" w:themeColor="text1"/>
          <w:sz w:val="28"/>
          <w:szCs w:val="28"/>
          <w:lang w:val="fr-CH"/>
        </w:rPr>
        <w:br/>
        <w:t xml:space="preserve">Deux présentations inaugurales </w:t>
      </w:r>
      <w:r w:rsidR="006223CB" w:rsidRPr="00DC1C71">
        <w:rPr>
          <w:rFonts w:ascii="Arial" w:eastAsia="Gotham Book" w:hAnsi="Arial" w:cs="Arial"/>
          <w:color w:val="000000" w:themeColor="text1"/>
          <w:sz w:val="28"/>
          <w:szCs w:val="28"/>
          <w:lang w:val="fr-CH"/>
        </w:rPr>
        <w:t xml:space="preserve">mettront en </w:t>
      </w:r>
      <w:r w:rsidR="001A46BA" w:rsidRPr="00DC1C71">
        <w:rPr>
          <w:rFonts w:ascii="Arial" w:eastAsia="Gotham Book" w:hAnsi="Arial" w:cs="Arial"/>
          <w:color w:val="000000" w:themeColor="text1"/>
          <w:sz w:val="28"/>
          <w:szCs w:val="28"/>
          <w:lang w:val="fr-CH"/>
        </w:rPr>
        <w:t>évidence</w:t>
      </w:r>
      <w:r w:rsidRPr="00DC1C71">
        <w:rPr>
          <w:rFonts w:ascii="Arial" w:eastAsia="Gotham Book" w:hAnsi="Arial" w:cs="Arial"/>
          <w:color w:val="000000" w:themeColor="text1"/>
          <w:sz w:val="28"/>
          <w:szCs w:val="28"/>
          <w:lang w:val="fr-CH"/>
        </w:rPr>
        <w:t xml:space="preserve"> des approches internationales. Elles </w:t>
      </w:r>
      <w:r w:rsidR="00374DC9" w:rsidRPr="00DC1C71">
        <w:rPr>
          <w:rFonts w:ascii="Arial" w:eastAsia="Gotham Book" w:hAnsi="Arial" w:cs="Arial"/>
          <w:color w:val="000000" w:themeColor="text1"/>
          <w:sz w:val="28"/>
          <w:szCs w:val="28"/>
          <w:lang w:val="fr-CH"/>
        </w:rPr>
        <w:t xml:space="preserve">ouvriront </w:t>
      </w:r>
      <w:r w:rsidRPr="00DC1C71">
        <w:rPr>
          <w:rFonts w:ascii="Arial" w:eastAsia="Gotham Book" w:hAnsi="Arial" w:cs="Arial"/>
          <w:color w:val="000000" w:themeColor="text1"/>
          <w:sz w:val="28"/>
          <w:szCs w:val="28"/>
          <w:lang w:val="fr-CH"/>
        </w:rPr>
        <w:t>des espaces de réflexion et de discussion pour la journée.</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Promouvoir des processus et non des projets : le Centre pour la participation culturelle du Bade-Wurtemberg</w:t>
      </w:r>
      <w:r w:rsidR="006223CB" w:rsidRPr="00DC1C71">
        <w:rPr>
          <w:rFonts w:ascii="Arial" w:eastAsia="Gotham Book" w:hAnsi="Arial" w:cs="Arial"/>
          <w:b/>
          <w:bCs/>
          <w:color w:val="000000" w:themeColor="text1"/>
          <w:sz w:val="28"/>
          <w:szCs w:val="28"/>
          <w:lang w:val="fr-CH"/>
        </w:rPr>
        <w:t xml:space="preserve"> </w:t>
      </w:r>
      <w:r w:rsidRPr="00DC1C71">
        <w:rPr>
          <w:rFonts w:ascii="Arial" w:eastAsia="Gotham Book" w:hAnsi="Arial" w:cs="Arial"/>
          <w:b/>
          <w:bCs/>
          <w:color w:val="000000" w:themeColor="text1"/>
          <w:sz w:val="28"/>
          <w:szCs w:val="28"/>
          <w:lang w:val="fr-CH"/>
        </w:rPr>
        <w:t>(ZfKT)</w:t>
      </w:r>
      <w:r w:rsidRPr="00DC1C71">
        <w:rPr>
          <w:rFonts w:ascii="Arial" w:eastAsia="Gotham Book" w:hAnsi="Arial" w:cs="Arial"/>
          <w:color w:val="000000" w:themeColor="text1"/>
          <w:sz w:val="28"/>
          <w:szCs w:val="28"/>
          <w:lang w:val="fr-CH"/>
        </w:rPr>
        <w:br/>
      </w:r>
      <w:r w:rsidRPr="00DC1C71">
        <w:rPr>
          <w:rFonts w:ascii="Arial" w:eastAsia="Gotham Book" w:hAnsi="Arial" w:cs="Arial"/>
          <w:i/>
          <w:iCs/>
          <w:color w:val="000000" w:themeColor="text1"/>
          <w:sz w:val="28"/>
          <w:szCs w:val="28"/>
          <w:lang w:val="fr-CH"/>
        </w:rPr>
        <w:t>Dr Birte Werner, Centre pour la participation culturelle du Bade-Wurtemberg (ZfKT)</w:t>
      </w:r>
      <w:r w:rsidRPr="00DC1C71">
        <w:rPr>
          <w:rFonts w:ascii="Arial" w:eastAsia="Gotham Book" w:hAnsi="Arial" w:cs="Arial"/>
          <w:i/>
          <w:iCs/>
          <w:color w:val="000000" w:themeColor="text1"/>
          <w:sz w:val="28"/>
          <w:szCs w:val="28"/>
          <w:lang w:val="fr-CH"/>
        </w:rPr>
        <w:br/>
        <w:t xml:space="preserve">Langue : </w:t>
      </w:r>
      <w:r w:rsidR="00090C84">
        <w:rPr>
          <w:rFonts w:ascii="Arial" w:eastAsia="Gotham Book" w:hAnsi="Arial" w:cs="Arial"/>
          <w:i/>
          <w:iCs/>
          <w:color w:val="000000" w:themeColor="text1"/>
          <w:sz w:val="28"/>
          <w:szCs w:val="28"/>
          <w:lang w:val="fr-CH"/>
        </w:rPr>
        <w:t>Allemand (A)</w:t>
      </w:r>
      <w:r w:rsidRPr="00DC1C71">
        <w:rPr>
          <w:rFonts w:ascii="Arial" w:eastAsia="Gotham Book" w:hAnsi="Arial" w:cs="Arial"/>
          <w:color w:val="000000" w:themeColor="text1"/>
          <w:sz w:val="28"/>
          <w:szCs w:val="28"/>
          <w:lang w:val="fr-CH"/>
        </w:rPr>
        <w:br/>
        <w:t xml:space="preserve">Le </w:t>
      </w:r>
      <w:proofErr w:type="spellStart"/>
      <w:r w:rsidRPr="00DC1C71">
        <w:rPr>
          <w:rFonts w:ascii="Arial" w:eastAsia="Gotham Book" w:hAnsi="Arial" w:cs="Arial"/>
          <w:color w:val="000000" w:themeColor="text1"/>
          <w:sz w:val="28"/>
          <w:szCs w:val="28"/>
          <w:lang w:val="fr-CH"/>
        </w:rPr>
        <w:t>ZfKT</w:t>
      </w:r>
      <w:proofErr w:type="spellEnd"/>
      <w:r w:rsidRPr="00DC1C71">
        <w:rPr>
          <w:rFonts w:ascii="Arial" w:eastAsia="Gotham Book" w:hAnsi="Arial" w:cs="Arial"/>
          <w:color w:val="000000" w:themeColor="text1"/>
          <w:sz w:val="28"/>
          <w:szCs w:val="28"/>
          <w:lang w:val="fr-CH"/>
        </w:rPr>
        <w:t xml:space="preserve"> poursuit deux objectifs </w:t>
      </w:r>
      <w:r w:rsidR="006223CB" w:rsidRPr="00DC1C71">
        <w:rPr>
          <w:rFonts w:ascii="Arial" w:eastAsia="Gotham Book" w:hAnsi="Arial" w:cs="Arial"/>
          <w:color w:val="000000" w:themeColor="text1"/>
          <w:sz w:val="28"/>
          <w:szCs w:val="28"/>
          <w:lang w:val="fr-CH"/>
        </w:rPr>
        <w:t>interdépendants</w:t>
      </w:r>
      <w:r w:rsidR="001A46BA"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 xml:space="preserve">Il </w:t>
      </w:r>
      <w:r w:rsidR="006223CB" w:rsidRPr="00DC1C71">
        <w:rPr>
          <w:rFonts w:ascii="Arial" w:eastAsia="Gotham Book" w:hAnsi="Arial" w:cs="Arial"/>
          <w:color w:val="000000" w:themeColor="text1"/>
          <w:sz w:val="28"/>
          <w:szCs w:val="28"/>
          <w:lang w:val="fr-CH"/>
        </w:rPr>
        <w:t>vise d’une part</w:t>
      </w:r>
      <w:r w:rsidRPr="00DC1C71">
        <w:rPr>
          <w:rFonts w:ascii="Arial" w:eastAsia="Gotham Book" w:hAnsi="Arial" w:cs="Arial"/>
          <w:color w:val="000000" w:themeColor="text1"/>
          <w:sz w:val="28"/>
          <w:szCs w:val="28"/>
          <w:lang w:val="fr-CH"/>
        </w:rPr>
        <w:t xml:space="preserve"> </w:t>
      </w:r>
      <w:r w:rsidR="001A46BA" w:rsidRPr="00DC1C71">
        <w:rPr>
          <w:rFonts w:ascii="Arial" w:eastAsia="Gotham Book" w:hAnsi="Arial" w:cs="Arial"/>
          <w:color w:val="000000" w:themeColor="text1"/>
          <w:sz w:val="28"/>
          <w:szCs w:val="28"/>
          <w:lang w:val="fr-CH"/>
        </w:rPr>
        <w:t xml:space="preserve">à </w:t>
      </w:r>
      <w:r w:rsidRPr="00DC1C71">
        <w:rPr>
          <w:rFonts w:ascii="Arial" w:eastAsia="Gotham Book" w:hAnsi="Arial" w:cs="Arial"/>
          <w:color w:val="000000" w:themeColor="text1"/>
          <w:sz w:val="28"/>
          <w:szCs w:val="28"/>
          <w:lang w:val="fr-CH"/>
        </w:rPr>
        <w:t xml:space="preserve">soutenir </w:t>
      </w:r>
      <w:r w:rsidR="006223CB" w:rsidRPr="00DC1C71">
        <w:rPr>
          <w:rFonts w:ascii="Arial" w:eastAsia="Gotham Book" w:hAnsi="Arial" w:cs="Arial"/>
          <w:color w:val="000000" w:themeColor="text1"/>
          <w:sz w:val="28"/>
          <w:szCs w:val="28"/>
          <w:lang w:val="fr-CH"/>
        </w:rPr>
        <w:t xml:space="preserve">la </w:t>
      </w:r>
      <w:r w:rsidR="00A90368" w:rsidRPr="00DC1C71">
        <w:rPr>
          <w:rFonts w:ascii="Arial" w:eastAsia="Gotham Book" w:hAnsi="Arial" w:cs="Arial"/>
          <w:color w:val="000000" w:themeColor="text1"/>
          <w:sz w:val="28"/>
          <w:szCs w:val="28"/>
          <w:lang w:val="fr-CH"/>
        </w:rPr>
        <w:t>viabilité</w:t>
      </w:r>
      <w:r w:rsidR="006223CB"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 xml:space="preserve">des institutions culturelles dans une société diversifiée et en </w:t>
      </w:r>
      <w:r w:rsidR="006223CB" w:rsidRPr="00DC1C71">
        <w:rPr>
          <w:rFonts w:ascii="Arial" w:eastAsia="Gotham Book" w:hAnsi="Arial" w:cs="Arial"/>
          <w:color w:val="000000" w:themeColor="text1"/>
          <w:sz w:val="28"/>
          <w:szCs w:val="28"/>
          <w:lang w:val="fr-CH"/>
        </w:rPr>
        <w:t>constante</w:t>
      </w:r>
      <w:r w:rsidRPr="00DC1C71">
        <w:rPr>
          <w:rFonts w:ascii="Arial" w:eastAsia="Gotham Book" w:hAnsi="Arial" w:cs="Arial"/>
          <w:color w:val="000000" w:themeColor="text1"/>
          <w:sz w:val="28"/>
          <w:szCs w:val="28"/>
          <w:lang w:val="fr-CH"/>
        </w:rPr>
        <w:t xml:space="preserve"> mutation.</w:t>
      </w:r>
      <w:r w:rsidR="00A90368" w:rsidRPr="00DC1C71">
        <w:rPr>
          <w:rFonts w:ascii="Arial" w:eastAsia="Gotham Book" w:hAnsi="Arial" w:cs="Arial"/>
          <w:color w:val="000000" w:themeColor="text1"/>
          <w:sz w:val="28"/>
          <w:szCs w:val="28"/>
          <w:lang w:val="fr-CH"/>
        </w:rPr>
        <w:t xml:space="preserve"> </w:t>
      </w:r>
      <w:r w:rsidR="006223CB" w:rsidRPr="00DC1C71">
        <w:rPr>
          <w:rFonts w:ascii="Arial" w:eastAsia="Gotham Book" w:hAnsi="Arial" w:cs="Arial"/>
          <w:color w:val="000000" w:themeColor="text1"/>
          <w:sz w:val="28"/>
          <w:szCs w:val="28"/>
          <w:lang w:val="fr-CH"/>
        </w:rPr>
        <w:t xml:space="preserve">Il vise d’autre part à </w:t>
      </w:r>
      <w:r w:rsidRPr="00DC1C71">
        <w:rPr>
          <w:rFonts w:ascii="Arial" w:eastAsia="Gotham Book" w:hAnsi="Arial" w:cs="Arial"/>
          <w:color w:val="000000" w:themeColor="text1"/>
          <w:sz w:val="28"/>
          <w:szCs w:val="28"/>
          <w:lang w:val="fr-CH"/>
        </w:rPr>
        <w:t xml:space="preserve">améliorer les possibilités de participation culturelle </w:t>
      </w:r>
      <w:r w:rsidR="006223CB" w:rsidRPr="00DC1C71">
        <w:rPr>
          <w:rFonts w:ascii="Arial" w:eastAsia="Gotham Book" w:hAnsi="Arial" w:cs="Arial"/>
          <w:color w:val="000000" w:themeColor="text1"/>
          <w:sz w:val="28"/>
          <w:szCs w:val="28"/>
          <w:lang w:val="fr-CH"/>
        </w:rPr>
        <w:t>pour le plus grand nombre.</w:t>
      </w:r>
      <w:r w:rsidR="00A90368" w:rsidRPr="00DC1C71">
        <w:rPr>
          <w:rFonts w:ascii="Arial" w:eastAsia="Gotham Book" w:hAnsi="Arial" w:cs="Arial"/>
          <w:color w:val="000000" w:themeColor="text1"/>
          <w:sz w:val="28"/>
          <w:szCs w:val="28"/>
          <w:lang w:val="fr-CH"/>
        </w:rPr>
        <w:t xml:space="preserve"> </w:t>
      </w:r>
      <w:r w:rsidR="006223CB" w:rsidRPr="00DC1C71">
        <w:rPr>
          <w:rFonts w:ascii="Arial" w:eastAsia="Gotham Book" w:hAnsi="Arial" w:cs="Arial"/>
          <w:color w:val="000000" w:themeColor="text1"/>
          <w:sz w:val="28"/>
          <w:szCs w:val="28"/>
          <w:lang w:val="fr-CH"/>
        </w:rPr>
        <w:t>La présentation</w:t>
      </w:r>
      <w:r w:rsidRPr="00DC1C71">
        <w:rPr>
          <w:rFonts w:ascii="Arial" w:eastAsia="Gotham Book" w:hAnsi="Arial" w:cs="Arial"/>
          <w:color w:val="000000" w:themeColor="text1"/>
          <w:sz w:val="28"/>
          <w:szCs w:val="28"/>
          <w:lang w:val="fr-CH"/>
        </w:rPr>
        <w:t xml:space="preserve"> donne</w:t>
      </w:r>
      <w:r w:rsidR="006223CB" w:rsidRPr="00DC1C71">
        <w:rPr>
          <w:rFonts w:ascii="Arial" w:eastAsia="Gotham Book" w:hAnsi="Arial" w:cs="Arial"/>
          <w:color w:val="000000" w:themeColor="text1"/>
          <w:sz w:val="28"/>
          <w:szCs w:val="28"/>
          <w:lang w:val="fr-CH"/>
        </w:rPr>
        <w:t>ra</w:t>
      </w:r>
      <w:r w:rsidRPr="00DC1C71">
        <w:rPr>
          <w:rFonts w:ascii="Arial" w:eastAsia="Gotham Book" w:hAnsi="Arial" w:cs="Arial"/>
          <w:color w:val="000000" w:themeColor="text1"/>
          <w:sz w:val="28"/>
          <w:szCs w:val="28"/>
          <w:lang w:val="fr-CH"/>
        </w:rPr>
        <w:t xml:space="preserve"> un aperçu de l'organisation et du fonctionnement du centre.</w:t>
      </w:r>
      <w:r w:rsidR="006223CB" w:rsidRPr="00DC1C71">
        <w:rPr>
          <w:rFonts w:ascii="Arial" w:eastAsia="Gotham Book" w:hAnsi="Arial" w:cs="Arial"/>
          <w:color w:val="000000" w:themeColor="text1"/>
          <w:sz w:val="28"/>
          <w:szCs w:val="28"/>
          <w:lang w:val="fr-CH"/>
        </w:rPr>
        <w:t xml:space="preserve"> Elle offrira un aperçu des défis rencontrés et des expériences que le centre a faites dans le cadre de ses programmes (de soutien) depuis </w:t>
      </w:r>
      <w:r w:rsidR="00A90368" w:rsidRPr="00DC1C71">
        <w:rPr>
          <w:rFonts w:ascii="Arial" w:eastAsia="Gotham Book" w:hAnsi="Arial" w:cs="Arial"/>
          <w:color w:val="000000" w:themeColor="text1"/>
          <w:sz w:val="28"/>
          <w:szCs w:val="28"/>
          <w:lang w:val="fr-CH"/>
        </w:rPr>
        <w:t>2021</w:t>
      </w:r>
      <w:r w:rsidRPr="00DC1C71">
        <w:rPr>
          <w:rFonts w:ascii="Arial" w:eastAsia="Gotham Book" w:hAnsi="Arial" w:cs="Arial"/>
          <w:color w:val="000000" w:themeColor="text1"/>
          <w:sz w:val="28"/>
          <w:szCs w:val="28"/>
          <w:lang w:val="fr-CH"/>
        </w:rPr>
        <w:t>.</w:t>
      </w:r>
      <w:r w:rsidRPr="00DC1C71">
        <w:rPr>
          <w:rFonts w:ascii="Arial" w:eastAsia="Gotham Book" w:hAnsi="Arial" w:cs="Arial"/>
          <w:color w:val="000000" w:themeColor="text1"/>
          <w:sz w:val="28"/>
          <w:szCs w:val="28"/>
          <w:lang w:val="fr-CH"/>
        </w:rPr>
        <w:br/>
      </w:r>
    </w:p>
    <w:p w14:paraId="52B58DE4" w14:textId="2B638A31" w:rsidR="00A90368" w:rsidRPr="00DC1C71" w:rsidRDefault="001629A9" w:rsidP="00CC4389">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b/>
          <w:color w:val="000000" w:themeColor="text1"/>
          <w:sz w:val="28"/>
          <w:szCs w:val="28"/>
          <w:lang w:val="fr-CH"/>
        </w:rPr>
        <w:t>Permettre de p</w:t>
      </w:r>
      <w:r w:rsidR="00FF2389" w:rsidRPr="00DC1C71">
        <w:rPr>
          <w:rFonts w:ascii="Arial" w:eastAsia="Gotham Book" w:hAnsi="Arial" w:cs="Arial"/>
          <w:b/>
          <w:color w:val="000000" w:themeColor="text1"/>
          <w:sz w:val="28"/>
          <w:szCs w:val="28"/>
          <w:lang w:val="fr-CH"/>
        </w:rPr>
        <w:t>rendre part aux institutions culturelles, un enjeu pour la politique des publics</w:t>
      </w:r>
      <w:r w:rsidR="00FF2389" w:rsidRPr="00C345CA">
        <w:rPr>
          <w:rFonts w:ascii="Arial" w:hAnsi="Arial" w:cs="Arial"/>
          <w:sz w:val="28"/>
          <w:szCs w:val="28"/>
          <w:lang w:val="fr-CH"/>
        </w:rPr>
        <w:br/>
      </w:r>
      <w:r w:rsidR="00FF2389" w:rsidRPr="00DC1C71">
        <w:rPr>
          <w:rFonts w:ascii="Arial" w:eastAsia="Gotham Book" w:hAnsi="Arial" w:cs="Arial"/>
          <w:i/>
          <w:color w:val="000000" w:themeColor="text1"/>
          <w:sz w:val="28"/>
          <w:szCs w:val="28"/>
          <w:lang w:val="fr-CH"/>
        </w:rPr>
        <w:t xml:space="preserve">Cécile </w:t>
      </w:r>
      <w:r w:rsidR="4F60F4AE" w:rsidRPr="00DC1C71">
        <w:rPr>
          <w:rFonts w:ascii="Arial" w:eastAsia="Gotham Book" w:hAnsi="Arial" w:cs="Arial"/>
          <w:i/>
          <w:iCs/>
          <w:color w:val="000000" w:themeColor="text1"/>
          <w:sz w:val="28"/>
          <w:szCs w:val="28"/>
          <w:lang w:val="fr-CH"/>
        </w:rPr>
        <w:t>Dum</w:t>
      </w:r>
      <w:r w:rsidR="00FF2389" w:rsidRPr="00DC1C71">
        <w:rPr>
          <w:rFonts w:ascii="Arial" w:eastAsia="Gotham Book" w:hAnsi="Arial" w:cs="Arial"/>
          <w:i/>
          <w:iCs/>
          <w:color w:val="000000" w:themeColor="text1"/>
          <w:sz w:val="28"/>
          <w:szCs w:val="28"/>
          <w:lang w:val="fr-CH"/>
        </w:rPr>
        <w:t>oulin</w:t>
      </w:r>
      <w:r w:rsidR="00FF2389" w:rsidRPr="00DC1C71">
        <w:rPr>
          <w:rFonts w:ascii="Arial" w:eastAsia="Gotham Book" w:hAnsi="Arial" w:cs="Arial"/>
          <w:i/>
          <w:color w:val="000000" w:themeColor="text1"/>
          <w:sz w:val="28"/>
          <w:szCs w:val="28"/>
          <w:lang w:val="fr-CH"/>
        </w:rPr>
        <w:t xml:space="preserve">, </w:t>
      </w:r>
      <w:r w:rsidR="00A90368" w:rsidRPr="00DC1C71">
        <w:rPr>
          <w:rFonts w:ascii="Arial" w:eastAsia="Gotham Book" w:hAnsi="Arial" w:cs="Arial"/>
          <w:i/>
          <w:color w:val="000000" w:themeColor="text1"/>
          <w:sz w:val="28"/>
          <w:szCs w:val="28"/>
          <w:lang w:val="fr-CH"/>
        </w:rPr>
        <w:t>r</w:t>
      </w:r>
      <w:r w:rsidR="00FF2389" w:rsidRPr="00DC1C71">
        <w:rPr>
          <w:rFonts w:ascii="Arial" w:eastAsia="Gotham Book" w:hAnsi="Arial" w:cs="Arial"/>
          <w:i/>
          <w:color w:val="000000" w:themeColor="text1"/>
          <w:sz w:val="28"/>
          <w:szCs w:val="28"/>
          <w:lang w:val="fr-CH"/>
        </w:rPr>
        <w:t>esponsable du département du développement culturel et des public</w:t>
      </w:r>
      <w:r w:rsidR="00A90368" w:rsidRPr="00DC1C71">
        <w:rPr>
          <w:rFonts w:ascii="Arial" w:eastAsia="Gotham Book" w:hAnsi="Arial" w:cs="Arial"/>
          <w:i/>
          <w:color w:val="000000" w:themeColor="text1"/>
          <w:sz w:val="28"/>
          <w:szCs w:val="28"/>
          <w:lang w:val="fr-CH"/>
        </w:rPr>
        <w:t>s</w:t>
      </w:r>
      <w:r w:rsidR="00FF2389" w:rsidRPr="00C345CA">
        <w:rPr>
          <w:rFonts w:ascii="Arial" w:hAnsi="Arial" w:cs="Arial"/>
          <w:sz w:val="28"/>
          <w:szCs w:val="28"/>
          <w:lang w:val="fr-CH"/>
        </w:rPr>
        <w:br/>
      </w:r>
      <w:r w:rsidR="00FF2389" w:rsidRPr="00DC1C71">
        <w:rPr>
          <w:rFonts w:ascii="Arial" w:eastAsia="Gotham Book" w:hAnsi="Arial" w:cs="Arial"/>
          <w:i/>
          <w:color w:val="000000" w:themeColor="text1"/>
          <w:sz w:val="28"/>
          <w:szCs w:val="28"/>
          <w:lang w:val="fr-CH"/>
        </w:rPr>
        <w:t>Musée des civilisations de l’Europe et de la Méditerranée, Marseille</w:t>
      </w:r>
      <w:r w:rsidR="00FF2389" w:rsidRPr="00C345CA">
        <w:rPr>
          <w:rFonts w:ascii="Arial" w:hAnsi="Arial" w:cs="Arial"/>
          <w:sz w:val="28"/>
          <w:szCs w:val="28"/>
          <w:lang w:val="fr-CH"/>
        </w:rPr>
        <w:br/>
      </w:r>
      <w:r w:rsidR="0060642C" w:rsidRPr="00DC1C71">
        <w:rPr>
          <w:rFonts w:ascii="Arial" w:eastAsia="Gotham Book" w:hAnsi="Arial" w:cs="Arial"/>
          <w:i/>
          <w:color w:val="000000" w:themeColor="text1"/>
          <w:sz w:val="28"/>
          <w:szCs w:val="28"/>
          <w:lang w:val="fr-CH"/>
        </w:rPr>
        <w:t>Langue : F</w:t>
      </w:r>
      <w:r w:rsidR="00FF2389" w:rsidRPr="00C345CA">
        <w:rPr>
          <w:rFonts w:ascii="Arial" w:hAnsi="Arial" w:cs="Arial"/>
          <w:sz w:val="28"/>
          <w:szCs w:val="28"/>
          <w:lang w:val="fr-CH"/>
        </w:rPr>
        <w:br/>
      </w:r>
      <w:r w:rsidR="00FF2389" w:rsidRPr="00DC1C71">
        <w:rPr>
          <w:rFonts w:ascii="Arial" w:eastAsia="Gotham Book" w:hAnsi="Arial" w:cs="Arial"/>
          <w:color w:val="000000" w:themeColor="text1"/>
          <w:sz w:val="28"/>
          <w:szCs w:val="28"/>
          <w:lang w:val="fr-CH"/>
        </w:rPr>
        <w:t xml:space="preserve">La participation dans les musées apparait comme l’une des clés de l’inclusion, donc de la réussite des institutions culturelles dans leur mission fondamentale de s’adresser à tous et toutes et de jouer leur rôle </w:t>
      </w:r>
      <w:r w:rsidR="00FF2389" w:rsidRPr="00DC1C71">
        <w:rPr>
          <w:rFonts w:ascii="Arial" w:eastAsia="Gotham Book" w:hAnsi="Arial" w:cs="Arial"/>
          <w:color w:val="000000" w:themeColor="text1"/>
          <w:sz w:val="28"/>
          <w:szCs w:val="28"/>
          <w:lang w:val="fr-CH"/>
        </w:rPr>
        <w:lastRenderedPageBreak/>
        <w:t>d’acteur politique dans les sociétés contemporaines. Seule la participation permet d’opérer le décentrement nécessaire au réel partage de l’espace et de la parole. Mais comment la rendre effective</w:t>
      </w:r>
      <w:r w:rsidR="0060642C" w:rsidRPr="00DC1C71">
        <w:rPr>
          <w:rFonts w:ascii="Arial" w:eastAsia="Gotham Book" w:hAnsi="Arial" w:cs="Arial"/>
          <w:color w:val="000000" w:themeColor="text1"/>
          <w:sz w:val="28"/>
          <w:szCs w:val="28"/>
          <w:lang w:val="fr-CH"/>
        </w:rPr>
        <w:t> ?</w:t>
      </w:r>
      <w:r w:rsidR="00FF2389" w:rsidRPr="00DC1C71">
        <w:rPr>
          <w:rFonts w:ascii="Arial" w:eastAsia="Gotham Book" w:hAnsi="Arial" w:cs="Arial"/>
          <w:color w:val="000000" w:themeColor="text1"/>
          <w:sz w:val="28"/>
          <w:szCs w:val="28"/>
          <w:lang w:val="fr-CH"/>
        </w:rPr>
        <w:t xml:space="preserve"> Comment </w:t>
      </w:r>
      <w:r w:rsidR="00A90368" w:rsidRPr="00DC1C71">
        <w:rPr>
          <w:rFonts w:ascii="Arial" w:eastAsia="Gotham Book" w:hAnsi="Arial" w:cs="Arial"/>
          <w:color w:val="000000" w:themeColor="text1"/>
          <w:sz w:val="28"/>
          <w:szCs w:val="28"/>
          <w:lang w:val="fr-CH"/>
        </w:rPr>
        <w:t xml:space="preserve">lui </w:t>
      </w:r>
      <w:r w:rsidR="00FF2389" w:rsidRPr="00DC1C71">
        <w:rPr>
          <w:rFonts w:ascii="Arial" w:eastAsia="Gotham Book" w:hAnsi="Arial" w:cs="Arial"/>
          <w:color w:val="000000" w:themeColor="text1"/>
          <w:sz w:val="28"/>
          <w:szCs w:val="28"/>
          <w:lang w:val="fr-CH"/>
        </w:rPr>
        <w:t>laisser place ? Comment accueillir et organi</w:t>
      </w:r>
      <w:r w:rsidR="00A90368" w:rsidRPr="00DC1C71">
        <w:rPr>
          <w:rFonts w:ascii="Arial" w:eastAsia="Gotham Book" w:hAnsi="Arial" w:cs="Arial"/>
          <w:color w:val="000000" w:themeColor="text1"/>
          <w:sz w:val="28"/>
          <w:szCs w:val="28"/>
          <w:lang w:val="fr-CH"/>
        </w:rPr>
        <w:t>s</w:t>
      </w:r>
      <w:r w:rsidR="00FF2389" w:rsidRPr="00DC1C71">
        <w:rPr>
          <w:rFonts w:ascii="Arial" w:eastAsia="Gotham Book" w:hAnsi="Arial" w:cs="Arial"/>
          <w:color w:val="000000" w:themeColor="text1"/>
          <w:sz w:val="28"/>
          <w:szCs w:val="28"/>
          <w:lang w:val="fr-CH"/>
        </w:rPr>
        <w:t xml:space="preserve">er la parole des publics ? Comment créer les conditions d’un dialogue efficient avec la parole scientifique ? Et de quels publics parle-t-on ? Des exemples concrets illustreront les diverses tentatives menées par le </w:t>
      </w:r>
      <w:proofErr w:type="spellStart"/>
      <w:r w:rsidR="00FF2389" w:rsidRPr="00DC1C71">
        <w:rPr>
          <w:rFonts w:ascii="Arial" w:eastAsia="Gotham Book" w:hAnsi="Arial" w:cs="Arial"/>
          <w:color w:val="000000" w:themeColor="text1"/>
          <w:sz w:val="28"/>
          <w:szCs w:val="28"/>
          <w:lang w:val="fr-CH"/>
        </w:rPr>
        <w:t>Mucem</w:t>
      </w:r>
      <w:proofErr w:type="spellEnd"/>
      <w:r w:rsidR="00FF2389" w:rsidRPr="00DC1C71">
        <w:rPr>
          <w:rFonts w:ascii="Arial" w:eastAsia="Gotham Book" w:hAnsi="Arial" w:cs="Arial"/>
          <w:color w:val="000000" w:themeColor="text1"/>
          <w:sz w:val="28"/>
          <w:szCs w:val="28"/>
          <w:lang w:val="fr-CH"/>
        </w:rPr>
        <w:t>, Musée des civilisations de l’Europe et de la Méditerranée (Marseille) depuis 10 ans pour permettre à tous et toutes de « prendre part » au musée.</w:t>
      </w:r>
      <w:r w:rsidR="00FF2389" w:rsidRPr="00C345CA">
        <w:rPr>
          <w:rFonts w:ascii="Arial" w:hAnsi="Arial" w:cs="Arial"/>
          <w:sz w:val="28"/>
          <w:szCs w:val="28"/>
          <w:lang w:val="fr-CH"/>
        </w:rPr>
        <w:br/>
      </w:r>
      <w:r w:rsidR="00FF2389" w:rsidRPr="00C345CA">
        <w:rPr>
          <w:rFonts w:ascii="Arial" w:hAnsi="Arial" w:cs="Arial"/>
          <w:sz w:val="28"/>
          <w:szCs w:val="28"/>
          <w:lang w:val="fr-CH"/>
        </w:rPr>
        <w:br/>
      </w:r>
      <w:r w:rsidR="00A90368" w:rsidRPr="00DC1C71">
        <w:rPr>
          <w:rFonts w:ascii="Arial" w:eastAsia="Gotham Book" w:hAnsi="Arial" w:cs="Arial"/>
          <w:b/>
          <w:color w:val="000000" w:themeColor="text1"/>
          <w:sz w:val="28"/>
          <w:szCs w:val="28"/>
          <w:lang w:val="fr-CH"/>
        </w:rPr>
        <w:t>Présentation de projets</w:t>
      </w:r>
      <w:r w:rsidR="00FF2389" w:rsidRPr="00DC1C71">
        <w:rPr>
          <w:rFonts w:ascii="Arial" w:eastAsia="Gotham Book" w:hAnsi="Arial" w:cs="Arial"/>
          <w:b/>
          <w:color w:val="000000" w:themeColor="text1"/>
          <w:sz w:val="28"/>
          <w:szCs w:val="28"/>
          <w:lang w:val="fr-CH"/>
        </w:rPr>
        <w:t xml:space="preserve"> :</w:t>
      </w:r>
      <w:r w:rsidR="00FF2389" w:rsidRPr="00C345CA">
        <w:rPr>
          <w:rFonts w:ascii="Arial" w:hAnsi="Arial" w:cs="Arial"/>
          <w:sz w:val="28"/>
          <w:szCs w:val="28"/>
          <w:lang w:val="fr-CH"/>
        </w:rPr>
        <w:br/>
      </w:r>
      <w:r w:rsidR="00FF2389" w:rsidRPr="00DC1C71">
        <w:rPr>
          <w:rFonts w:ascii="Arial" w:eastAsia="Gotham Book" w:hAnsi="Arial" w:cs="Arial"/>
          <w:color w:val="000000" w:themeColor="text1"/>
          <w:sz w:val="28"/>
          <w:szCs w:val="28"/>
          <w:lang w:val="fr-CH"/>
        </w:rPr>
        <w:t xml:space="preserve">Médiation Culturelle Suisse a lancé un appel à </w:t>
      </w:r>
      <w:r w:rsidR="00A90368" w:rsidRPr="00DC1C71">
        <w:rPr>
          <w:rFonts w:ascii="Arial" w:eastAsia="Gotham Book" w:hAnsi="Arial" w:cs="Arial"/>
          <w:color w:val="000000" w:themeColor="text1"/>
          <w:sz w:val="28"/>
          <w:szCs w:val="28"/>
          <w:lang w:val="fr-CH"/>
        </w:rPr>
        <w:t>projets issus du terrain, de l’encouragement de la culture et de la recherche</w:t>
      </w:r>
      <w:r w:rsidR="00FF2389" w:rsidRPr="00DC1C71">
        <w:rPr>
          <w:rFonts w:ascii="Arial" w:eastAsia="Gotham Book" w:hAnsi="Arial" w:cs="Arial"/>
          <w:color w:val="000000" w:themeColor="text1"/>
          <w:sz w:val="28"/>
          <w:szCs w:val="28"/>
          <w:lang w:val="fr-CH"/>
        </w:rPr>
        <w:t xml:space="preserve">. Il permettra de sélectionner six projets qui seront présentés </w:t>
      </w:r>
      <w:r w:rsidR="00A90368" w:rsidRPr="00DC1C71">
        <w:rPr>
          <w:rFonts w:ascii="Arial" w:eastAsia="Gotham Book" w:hAnsi="Arial" w:cs="Arial"/>
          <w:color w:val="000000" w:themeColor="text1"/>
          <w:sz w:val="28"/>
          <w:szCs w:val="28"/>
          <w:lang w:val="fr-CH"/>
        </w:rPr>
        <w:t>lors de tours de discussion en petits groupes</w:t>
      </w:r>
      <w:r w:rsidR="00FF2389" w:rsidRPr="00DC1C71">
        <w:rPr>
          <w:rFonts w:ascii="Arial" w:eastAsia="Gotham Book" w:hAnsi="Arial" w:cs="Arial"/>
          <w:color w:val="000000" w:themeColor="text1"/>
          <w:sz w:val="28"/>
          <w:szCs w:val="28"/>
          <w:lang w:val="fr-CH"/>
        </w:rPr>
        <w:t>. Durant les présentations, les participant-e-s pourront échanger et élargir leur réseau.</w:t>
      </w:r>
      <w:r w:rsidR="00FF2389" w:rsidRPr="00C345CA">
        <w:rPr>
          <w:rFonts w:ascii="Arial" w:hAnsi="Arial" w:cs="Arial"/>
          <w:sz w:val="28"/>
          <w:szCs w:val="28"/>
          <w:lang w:val="en-US"/>
        </w:rPr>
        <w:br/>
      </w:r>
      <w:r w:rsidR="00FF2389" w:rsidRPr="00DC1C71">
        <w:rPr>
          <w:rFonts w:ascii="Arial" w:eastAsia="Gotham Book" w:hAnsi="Arial" w:cs="Arial"/>
          <w:color w:val="000000" w:themeColor="text1"/>
          <w:sz w:val="28"/>
          <w:szCs w:val="28"/>
          <w:lang w:val="fr-CH"/>
        </w:rPr>
        <w:t xml:space="preserve">L'appel à </w:t>
      </w:r>
      <w:r w:rsidR="00A90368" w:rsidRPr="00DC1C71">
        <w:rPr>
          <w:rFonts w:ascii="Arial" w:eastAsia="Gotham Book" w:hAnsi="Arial" w:cs="Arial"/>
          <w:color w:val="000000" w:themeColor="text1"/>
          <w:sz w:val="28"/>
          <w:szCs w:val="28"/>
          <w:lang w:val="fr-CH"/>
        </w:rPr>
        <w:t>projets</w:t>
      </w:r>
      <w:r w:rsidR="00FF2389" w:rsidRPr="00DC1C71">
        <w:rPr>
          <w:rFonts w:ascii="Arial" w:eastAsia="Gotham Book" w:hAnsi="Arial" w:cs="Arial"/>
          <w:color w:val="000000" w:themeColor="text1"/>
          <w:sz w:val="28"/>
          <w:szCs w:val="28"/>
          <w:lang w:val="fr-CH"/>
        </w:rPr>
        <w:t xml:space="preserve"> </w:t>
      </w:r>
      <w:r w:rsidR="00A90368" w:rsidRPr="00DC1C71">
        <w:rPr>
          <w:rFonts w:ascii="Arial" w:eastAsia="Gotham Book" w:hAnsi="Arial" w:cs="Arial"/>
          <w:color w:val="000000" w:themeColor="text1"/>
          <w:sz w:val="28"/>
          <w:szCs w:val="28"/>
          <w:lang w:val="fr-CH"/>
        </w:rPr>
        <w:t>dure</w:t>
      </w:r>
      <w:r w:rsidR="00FF2389" w:rsidRPr="00DC1C71">
        <w:rPr>
          <w:rFonts w:ascii="Arial" w:eastAsia="Gotham Book" w:hAnsi="Arial" w:cs="Arial"/>
          <w:color w:val="000000" w:themeColor="text1"/>
          <w:sz w:val="28"/>
          <w:szCs w:val="28"/>
          <w:lang w:val="fr-CH"/>
        </w:rPr>
        <w:t xml:space="preserve"> jusqu'au 30 juin 2024.</w:t>
      </w:r>
      <w:r w:rsidR="00FF2389" w:rsidRPr="00C345CA">
        <w:rPr>
          <w:rFonts w:ascii="Arial" w:hAnsi="Arial" w:cs="Arial"/>
          <w:sz w:val="28"/>
          <w:szCs w:val="28"/>
          <w:lang w:val="en-US"/>
        </w:rPr>
        <w:br/>
      </w:r>
      <w:r w:rsidR="00FF2389" w:rsidRPr="00C345CA">
        <w:rPr>
          <w:rFonts w:ascii="Arial" w:hAnsi="Arial" w:cs="Arial"/>
          <w:sz w:val="28"/>
          <w:szCs w:val="28"/>
          <w:lang w:val="en-US"/>
        </w:rPr>
        <w:br/>
      </w:r>
      <w:r w:rsidR="00FF2389" w:rsidRPr="00DC1C71">
        <w:rPr>
          <w:rFonts w:ascii="Arial" w:eastAsia="Gotham Book" w:hAnsi="Arial" w:cs="Arial"/>
          <w:b/>
          <w:color w:val="000000" w:themeColor="text1"/>
          <w:sz w:val="28"/>
          <w:szCs w:val="28"/>
          <w:lang w:val="fr-CH"/>
        </w:rPr>
        <w:t>Ateliers :</w:t>
      </w:r>
      <w:r w:rsidR="00FF2389" w:rsidRPr="00C345CA">
        <w:rPr>
          <w:rFonts w:ascii="Arial" w:hAnsi="Arial" w:cs="Arial"/>
          <w:sz w:val="28"/>
          <w:szCs w:val="28"/>
          <w:lang w:val="en-US"/>
        </w:rPr>
        <w:br/>
      </w:r>
      <w:r w:rsidR="00FF2389" w:rsidRPr="00DC1C71">
        <w:rPr>
          <w:rFonts w:ascii="Arial" w:eastAsia="Gotham Book" w:hAnsi="Arial" w:cs="Arial"/>
          <w:color w:val="000000" w:themeColor="text1"/>
          <w:sz w:val="28"/>
          <w:szCs w:val="28"/>
          <w:lang w:val="fr-CH"/>
        </w:rPr>
        <w:t xml:space="preserve">Huit ateliers seront donnés par des expert-e-s de la participation culturelle. Ils et elles travaillent dans </w:t>
      </w:r>
      <w:r w:rsidR="001A46BA" w:rsidRPr="00DC1C71">
        <w:rPr>
          <w:rFonts w:ascii="Arial" w:eastAsia="Gotham Book" w:hAnsi="Arial" w:cs="Arial"/>
          <w:color w:val="000000" w:themeColor="text1"/>
          <w:sz w:val="28"/>
          <w:szCs w:val="28"/>
          <w:lang w:val="fr-CH"/>
        </w:rPr>
        <w:t>des</w:t>
      </w:r>
      <w:r w:rsidR="00FF2389" w:rsidRPr="00DC1C71">
        <w:rPr>
          <w:rFonts w:ascii="Arial" w:eastAsia="Gotham Book" w:hAnsi="Arial" w:cs="Arial"/>
          <w:color w:val="000000" w:themeColor="text1"/>
          <w:sz w:val="28"/>
          <w:szCs w:val="28"/>
          <w:lang w:val="fr-CH"/>
        </w:rPr>
        <w:t xml:space="preserve"> domaines</w:t>
      </w:r>
      <w:r w:rsidR="001A46BA" w:rsidRPr="00DC1C71">
        <w:rPr>
          <w:rFonts w:ascii="Arial" w:eastAsia="Gotham Book" w:hAnsi="Arial" w:cs="Arial"/>
          <w:color w:val="000000" w:themeColor="text1"/>
          <w:sz w:val="28"/>
          <w:szCs w:val="28"/>
          <w:lang w:val="fr-CH"/>
        </w:rPr>
        <w:t>, avec des</w:t>
      </w:r>
      <w:r w:rsidR="00FF2389" w:rsidRPr="00DC1C71">
        <w:rPr>
          <w:rFonts w:ascii="Arial" w:eastAsia="Gotham Book" w:hAnsi="Arial" w:cs="Arial"/>
          <w:color w:val="000000" w:themeColor="text1"/>
          <w:sz w:val="28"/>
          <w:szCs w:val="28"/>
          <w:lang w:val="fr-CH"/>
        </w:rPr>
        <w:t xml:space="preserve"> démarches et </w:t>
      </w:r>
      <w:r w:rsidR="001A46BA" w:rsidRPr="00DC1C71">
        <w:rPr>
          <w:rFonts w:ascii="Arial" w:eastAsia="Gotham Book" w:hAnsi="Arial" w:cs="Arial"/>
          <w:color w:val="000000" w:themeColor="text1"/>
          <w:sz w:val="28"/>
          <w:szCs w:val="28"/>
          <w:lang w:val="fr-CH"/>
        </w:rPr>
        <w:t xml:space="preserve">sur </w:t>
      </w:r>
      <w:r w:rsidR="00FF2389" w:rsidRPr="00DC1C71">
        <w:rPr>
          <w:rFonts w:ascii="Arial" w:eastAsia="Gotham Book" w:hAnsi="Arial" w:cs="Arial"/>
          <w:color w:val="000000" w:themeColor="text1"/>
          <w:sz w:val="28"/>
          <w:szCs w:val="28"/>
          <w:lang w:val="fr-CH"/>
        </w:rPr>
        <w:t>de thèmes</w:t>
      </w:r>
      <w:r w:rsidR="001A46BA" w:rsidRPr="00DC1C71">
        <w:rPr>
          <w:rFonts w:ascii="Arial" w:eastAsia="Gotham Book" w:hAnsi="Arial" w:cs="Arial"/>
          <w:color w:val="000000" w:themeColor="text1"/>
          <w:sz w:val="28"/>
          <w:szCs w:val="28"/>
          <w:lang w:val="fr-CH"/>
        </w:rPr>
        <w:t xml:space="preserve"> divers</w:t>
      </w:r>
      <w:r w:rsidR="00FF2389" w:rsidRPr="00DC1C71">
        <w:rPr>
          <w:rFonts w:ascii="Arial" w:eastAsia="Gotham Book" w:hAnsi="Arial" w:cs="Arial"/>
          <w:color w:val="000000" w:themeColor="text1"/>
          <w:sz w:val="28"/>
          <w:szCs w:val="28"/>
          <w:lang w:val="fr-CH"/>
        </w:rPr>
        <w:t xml:space="preserve">. Ils et elles présenteront des outils et des méthodes pour lancer des démarches de participation culturelle </w:t>
      </w:r>
      <w:r w:rsidR="001A46BA" w:rsidRPr="00DC1C71">
        <w:rPr>
          <w:rFonts w:ascii="Arial" w:eastAsia="Gotham Book" w:hAnsi="Arial" w:cs="Arial"/>
          <w:color w:val="000000" w:themeColor="text1"/>
          <w:sz w:val="28"/>
          <w:szCs w:val="28"/>
          <w:lang w:val="fr-CH"/>
        </w:rPr>
        <w:t xml:space="preserve">et les inscrire </w:t>
      </w:r>
      <w:r w:rsidR="00FF2389" w:rsidRPr="00DC1C71">
        <w:rPr>
          <w:rFonts w:ascii="Arial" w:eastAsia="Gotham Book" w:hAnsi="Arial" w:cs="Arial"/>
          <w:color w:val="000000" w:themeColor="text1"/>
          <w:sz w:val="28"/>
          <w:szCs w:val="28"/>
          <w:lang w:val="fr-CH"/>
        </w:rPr>
        <w:t xml:space="preserve">au cœur des </w:t>
      </w:r>
      <w:r w:rsidR="001A46BA" w:rsidRPr="00DC1C71">
        <w:rPr>
          <w:rFonts w:ascii="Arial" w:eastAsia="Gotham Book" w:hAnsi="Arial" w:cs="Arial"/>
          <w:color w:val="000000" w:themeColor="text1"/>
          <w:sz w:val="28"/>
          <w:szCs w:val="28"/>
          <w:lang w:val="fr-CH"/>
        </w:rPr>
        <w:t>structures</w:t>
      </w:r>
      <w:r w:rsidR="00FF2389" w:rsidRPr="00DC1C71">
        <w:rPr>
          <w:rFonts w:ascii="Arial" w:eastAsia="Gotham Book" w:hAnsi="Arial" w:cs="Arial"/>
          <w:color w:val="000000" w:themeColor="text1"/>
          <w:sz w:val="28"/>
          <w:szCs w:val="28"/>
          <w:lang w:val="fr-CH"/>
        </w:rPr>
        <w:t>.</w:t>
      </w:r>
      <w:r w:rsidR="00FF2389" w:rsidRPr="00C345CA">
        <w:rPr>
          <w:rFonts w:ascii="Arial" w:hAnsi="Arial" w:cs="Arial"/>
          <w:sz w:val="28"/>
          <w:szCs w:val="28"/>
          <w:lang w:val="fr-CH"/>
        </w:rPr>
        <w:br/>
      </w:r>
      <w:r w:rsidR="00FF2389" w:rsidRPr="00C345CA">
        <w:rPr>
          <w:rFonts w:ascii="Arial" w:hAnsi="Arial" w:cs="Arial"/>
          <w:sz w:val="28"/>
          <w:szCs w:val="28"/>
          <w:lang w:val="fr-CH"/>
        </w:rPr>
        <w:br/>
      </w:r>
      <w:r w:rsidR="00FF2389" w:rsidRPr="00DC1C71">
        <w:rPr>
          <w:rFonts w:ascii="Arial" w:eastAsia="Gotham Book" w:hAnsi="Arial" w:cs="Arial"/>
          <w:b/>
          <w:color w:val="000000" w:themeColor="text1"/>
          <w:sz w:val="28"/>
          <w:szCs w:val="28"/>
          <w:lang w:val="fr-CH"/>
        </w:rPr>
        <w:t xml:space="preserve">1. Comment </w:t>
      </w:r>
      <w:r w:rsidR="00A90368" w:rsidRPr="00DC1C71">
        <w:rPr>
          <w:rFonts w:ascii="Arial" w:eastAsia="Gotham Book" w:hAnsi="Arial" w:cs="Arial"/>
          <w:b/>
          <w:color w:val="000000" w:themeColor="text1"/>
          <w:sz w:val="28"/>
          <w:szCs w:val="28"/>
          <w:lang w:val="fr-CH"/>
        </w:rPr>
        <w:t>puis-je initier</w:t>
      </w:r>
      <w:r w:rsidR="00FF2389" w:rsidRPr="00DC1C71">
        <w:rPr>
          <w:rFonts w:ascii="Arial" w:eastAsia="Gotham Book" w:hAnsi="Arial" w:cs="Arial"/>
          <w:b/>
          <w:color w:val="000000" w:themeColor="text1"/>
          <w:sz w:val="28"/>
          <w:szCs w:val="28"/>
          <w:lang w:val="fr-CH"/>
        </w:rPr>
        <w:t xml:space="preserve"> un changement durable ? </w:t>
      </w:r>
      <w:r w:rsidR="00A90368" w:rsidRPr="00DC1C71">
        <w:rPr>
          <w:rFonts w:ascii="Arial" w:eastAsia="Gotham Book" w:hAnsi="Arial" w:cs="Arial"/>
          <w:b/>
          <w:color w:val="000000" w:themeColor="text1"/>
          <w:sz w:val="28"/>
          <w:szCs w:val="28"/>
          <w:lang w:val="fr-CH"/>
        </w:rPr>
        <w:t>Où et par quoi commencer ?</w:t>
      </w:r>
    </w:p>
    <w:p w14:paraId="4F3439A5" w14:textId="77777777" w:rsidR="00090C84" w:rsidRDefault="00A87992" w:rsidP="00CC4389">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i/>
          <w:iCs/>
          <w:color w:val="000000" w:themeColor="text1"/>
          <w:sz w:val="28"/>
          <w:szCs w:val="28"/>
          <w:lang w:val="fr-CH"/>
        </w:rPr>
        <w:lastRenderedPageBreak/>
        <w:t>Direction</w:t>
      </w:r>
      <w:r w:rsidR="00FF2389" w:rsidRPr="00DC1C71">
        <w:rPr>
          <w:rFonts w:ascii="Arial" w:eastAsia="Gotham Book" w:hAnsi="Arial" w:cs="Arial"/>
          <w:i/>
          <w:iCs/>
          <w:color w:val="000000" w:themeColor="text1"/>
          <w:sz w:val="28"/>
          <w:szCs w:val="28"/>
          <w:lang w:val="fr-CH"/>
        </w:rPr>
        <w:t xml:space="preserve"> : Carmen Simon, directrice du </w:t>
      </w:r>
      <w:r w:rsidR="00704ADE" w:rsidRPr="00DC1C71">
        <w:rPr>
          <w:rFonts w:ascii="Arial" w:eastAsia="Gotham Book" w:hAnsi="Arial" w:cs="Arial"/>
          <w:i/>
          <w:iCs/>
          <w:color w:val="000000" w:themeColor="text1"/>
          <w:sz w:val="28"/>
          <w:szCs w:val="28"/>
          <w:lang w:val="fr-CH"/>
        </w:rPr>
        <w:t>m</w:t>
      </w:r>
      <w:r w:rsidR="00FF2389" w:rsidRPr="00DC1C71">
        <w:rPr>
          <w:rFonts w:ascii="Arial" w:eastAsia="Gotham Book" w:hAnsi="Arial" w:cs="Arial"/>
          <w:i/>
          <w:iCs/>
          <w:color w:val="000000" w:themeColor="text1"/>
          <w:sz w:val="28"/>
          <w:szCs w:val="28"/>
          <w:lang w:val="fr-CH"/>
        </w:rPr>
        <w:t xml:space="preserve">usée régional Chüechlihus, Langnau </w:t>
      </w:r>
      <w:r w:rsidR="001A46BA" w:rsidRPr="00DC1C71">
        <w:rPr>
          <w:rFonts w:ascii="Arial" w:eastAsia="Gotham Book" w:hAnsi="Arial" w:cs="Arial"/>
          <w:i/>
          <w:iCs/>
          <w:color w:val="000000" w:themeColor="text1"/>
          <w:sz w:val="28"/>
          <w:szCs w:val="28"/>
          <w:lang w:val="fr-CH"/>
        </w:rPr>
        <w:t>im Emmental</w:t>
      </w:r>
      <w:r w:rsidR="00FF2389" w:rsidRPr="00DC1C71">
        <w:rPr>
          <w:rFonts w:ascii="Arial" w:eastAsia="Gotham Book" w:hAnsi="Arial" w:cs="Arial"/>
          <w:i/>
          <w:iCs/>
          <w:color w:val="000000" w:themeColor="text1"/>
          <w:sz w:val="28"/>
          <w:szCs w:val="28"/>
          <w:lang w:val="fr-CH"/>
        </w:rPr>
        <w:br/>
        <w:t>Langue</w:t>
      </w:r>
      <w:r w:rsidRPr="00DC1C71">
        <w:rPr>
          <w:rFonts w:ascii="Arial" w:eastAsia="Gotham Book" w:hAnsi="Arial" w:cs="Arial"/>
          <w:i/>
          <w:iCs/>
          <w:color w:val="000000" w:themeColor="text1"/>
          <w:sz w:val="28"/>
          <w:szCs w:val="28"/>
          <w:lang w:val="fr-CH"/>
        </w:rPr>
        <w:t>s</w:t>
      </w:r>
      <w:r w:rsidR="00FF2389" w:rsidRPr="00DC1C71">
        <w:rPr>
          <w:rFonts w:ascii="Arial" w:eastAsia="Gotham Book" w:hAnsi="Arial" w:cs="Arial"/>
          <w:i/>
          <w:iCs/>
          <w:color w:val="000000" w:themeColor="text1"/>
          <w:sz w:val="28"/>
          <w:szCs w:val="28"/>
          <w:lang w:val="fr-CH"/>
        </w:rPr>
        <w:t xml:space="preserve"> : </w:t>
      </w:r>
      <w:r w:rsidR="00090C84">
        <w:rPr>
          <w:rFonts w:ascii="Arial" w:eastAsia="Gotham Book" w:hAnsi="Arial" w:cs="Arial"/>
          <w:i/>
          <w:iCs/>
          <w:color w:val="000000" w:themeColor="text1"/>
          <w:sz w:val="28"/>
          <w:szCs w:val="28"/>
          <w:lang w:val="fr-CH"/>
        </w:rPr>
        <w:t>A</w:t>
      </w:r>
      <w:r w:rsidR="00FF2389" w:rsidRPr="00DC1C71">
        <w:rPr>
          <w:rFonts w:ascii="Arial" w:eastAsia="Gotham Book" w:hAnsi="Arial" w:cs="Arial"/>
          <w:i/>
          <w:iCs/>
          <w:color w:val="000000" w:themeColor="text1"/>
          <w:sz w:val="28"/>
          <w:szCs w:val="28"/>
          <w:lang w:val="fr-CH"/>
        </w:rPr>
        <w:t>/F</w:t>
      </w:r>
      <w:r w:rsidR="00FF2389" w:rsidRPr="00DC1C71">
        <w:rPr>
          <w:rFonts w:ascii="Arial" w:eastAsia="Gotham Book" w:hAnsi="Arial" w:cs="Arial"/>
          <w:color w:val="000000" w:themeColor="text1"/>
          <w:sz w:val="28"/>
          <w:szCs w:val="28"/>
          <w:lang w:val="fr-CH"/>
        </w:rPr>
        <w:br/>
        <w:t>Tout changement, même à petite échelle, débute par un</w:t>
      </w:r>
      <w:r w:rsidRPr="00DC1C71">
        <w:rPr>
          <w:rFonts w:ascii="Arial" w:eastAsia="Gotham Book" w:hAnsi="Arial" w:cs="Arial"/>
          <w:color w:val="000000" w:themeColor="text1"/>
          <w:sz w:val="28"/>
          <w:szCs w:val="28"/>
          <w:lang w:val="fr-CH"/>
        </w:rPr>
        <w:t xml:space="preserve"> positionnement </w:t>
      </w:r>
      <w:r w:rsidR="00FF2389" w:rsidRPr="00DC1C71">
        <w:rPr>
          <w:rFonts w:ascii="Arial" w:eastAsia="Gotham Book" w:hAnsi="Arial" w:cs="Arial"/>
          <w:color w:val="000000" w:themeColor="text1"/>
          <w:sz w:val="28"/>
          <w:szCs w:val="28"/>
          <w:lang w:val="fr-CH"/>
        </w:rPr>
        <w:t xml:space="preserve">clair, une analyse de l'environnement et une raison d'être </w:t>
      </w:r>
      <w:r w:rsidRPr="00DC1C71">
        <w:rPr>
          <w:rFonts w:ascii="Arial" w:eastAsia="Gotham Book" w:hAnsi="Arial" w:cs="Arial"/>
          <w:color w:val="000000" w:themeColor="text1"/>
          <w:sz w:val="28"/>
          <w:szCs w:val="28"/>
          <w:lang w:val="fr-CH"/>
        </w:rPr>
        <w:t>qui fait sens</w:t>
      </w:r>
      <w:r w:rsidR="00FF2389" w:rsidRPr="00DC1C71">
        <w:rPr>
          <w:rFonts w:ascii="Arial" w:eastAsia="Gotham Book" w:hAnsi="Arial" w:cs="Arial"/>
          <w:color w:val="000000" w:themeColor="text1"/>
          <w:sz w:val="28"/>
          <w:szCs w:val="28"/>
          <w:lang w:val="fr-CH"/>
        </w:rPr>
        <w:t xml:space="preserve">. Nous commencerons </w:t>
      </w:r>
      <w:r w:rsidRPr="00DC1C71">
        <w:rPr>
          <w:rFonts w:ascii="Arial" w:eastAsia="Gotham Book" w:hAnsi="Arial" w:cs="Arial"/>
          <w:color w:val="000000" w:themeColor="text1"/>
          <w:sz w:val="28"/>
          <w:szCs w:val="28"/>
          <w:lang w:val="fr-CH"/>
        </w:rPr>
        <w:t>par</w:t>
      </w:r>
      <w:r w:rsidR="00FF2389" w:rsidRPr="00DC1C71">
        <w:rPr>
          <w:rFonts w:ascii="Arial" w:eastAsia="Gotham Book" w:hAnsi="Arial" w:cs="Arial"/>
          <w:color w:val="000000" w:themeColor="text1"/>
          <w:sz w:val="28"/>
          <w:szCs w:val="28"/>
          <w:lang w:val="fr-CH"/>
        </w:rPr>
        <w:t xml:space="preserve"> préciser </w:t>
      </w:r>
      <w:r w:rsidRPr="00DC1C71">
        <w:rPr>
          <w:rFonts w:ascii="Arial" w:eastAsia="Gotham Book" w:hAnsi="Arial" w:cs="Arial"/>
          <w:color w:val="000000" w:themeColor="text1"/>
          <w:sz w:val="28"/>
          <w:szCs w:val="28"/>
          <w:lang w:val="fr-CH"/>
        </w:rPr>
        <w:t>notre positionnement</w:t>
      </w:r>
      <w:r w:rsidR="00FF2389" w:rsidRPr="00DC1C71">
        <w:rPr>
          <w:rFonts w:ascii="Arial" w:eastAsia="Gotham Book" w:hAnsi="Arial" w:cs="Arial"/>
          <w:color w:val="000000" w:themeColor="text1"/>
          <w:sz w:val="28"/>
          <w:szCs w:val="28"/>
          <w:lang w:val="fr-CH"/>
        </w:rPr>
        <w:t xml:space="preserve"> face à la participation culturelle dans </w:t>
      </w:r>
      <w:r w:rsidRPr="00DC1C71">
        <w:rPr>
          <w:rFonts w:ascii="Arial" w:eastAsia="Gotham Book" w:hAnsi="Arial" w:cs="Arial"/>
          <w:color w:val="000000" w:themeColor="text1"/>
          <w:sz w:val="28"/>
          <w:szCs w:val="28"/>
          <w:lang w:val="fr-CH"/>
        </w:rPr>
        <w:t>notre</w:t>
      </w:r>
      <w:r w:rsidR="00FF2389"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institution culturelle</w:t>
      </w:r>
      <w:r w:rsidR="00FF2389"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Nous</w:t>
      </w:r>
      <w:r w:rsidR="00FF2389" w:rsidRPr="00DC1C71">
        <w:rPr>
          <w:rFonts w:ascii="Arial" w:eastAsia="Gotham Book" w:hAnsi="Arial" w:cs="Arial"/>
          <w:color w:val="000000" w:themeColor="text1"/>
          <w:sz w:val="28"/>
          <w:szCs w:val="28"/>
          <w:lang w:val="fr-CH"/>
        </w:rPr>
        <w:t xml:space="preserve"> échangerons </w:t>
      </w:r>
      <w:r w:rsidRPr="00DC1C71">
        <w:rPr>
          <w:rFonts w:ascii="Arial" w:eastAsia="Gotham Book" w:hAnsi="Arial" w:cs="Arial"/>
          <w:color w:val="000000" w:themeColor="text1"/>
          <w:sz w:val="28"/>
          <w:szCs w:val="28"/>
          <w:lang w:val="fr-CH"/>
        </w:rPr>
        <w:t xml:space="preserve">ensuite </w:t>
      </w:r>
      <w:r w:rsidR="00FF2389" w:rsidRPr="00DC1C71">
        <w:rPr>
          <w:rFonts w:ascii="Arial" w:eastAsia="Gotham Book" w:hAnsi="Arial" w:cs="Arial"/>
          <w:color w:val="000000" w:themeColor="text1"/>
          <w:sz w:val="28"/>
          <w:szCs w:val="28"/>
          <w:lang w:val="fr-CH"/>
        </w:rPr>
        <w:t xml:space="preserve">sur les manières de connaître </w:t>
      </w:r>
      <w:r w:rsidR="001A46BA" w:rsidRPr="00DC1C71">
        <w:rPr>
          <w:rFonts w:ascii="Arial" w:eastAsia="Gotham Book" w:hAnsi="Arial" w:cs="Arial"/>
          <w:color w:val="000000" w:themeColor="text1"/>
          <w:sz w:val="28"/>
          <w:szCs w:val="28"/>
          <w:lang w:val="fr-CH"/>
        </w:rPr>
        <w:t>notre</w:t>
      </w:r>
      <w:r w:rsidR="00FF2389" w:rsidRPr="00DC1C71">
        <w:rPr>
          <w:rFonts w:ascii="Arial" w:eastAsia="Gotham Book" w:hAnsi="Arial" w:cs="Arial"/>
          <w:color w:val="000000" w:themeColor="text1"/>
          <w:sz w:val="28"/>
          <w:szCs w:val="28"/>
          <w:lang w:val="fr-CH"/>
        </w:rPr>
        <w:t xml:space="preserve"> environnement sans </w:t>
      </w:r>
      <w:r w:rsidRPr="00DC1C71">
        <w:rPr>
          <w:rFonts w:ascii="Arial" w:eastAsia="Gotham Book" w:hAnsi="Arial" w:cs="Arial"/>
          <w:color w:val="000000" w:themeColor="text1"/>
          <w:sz w:val="28"/>
          <w:szCs w:val="28"/>
          <w:lang w:val="fr-CH"/>
        </w:rPr>
        <w:t>avoir à mandater</w:t>
      </w:r>
      <w:r w:rsidR="00FF2389" w:rsidRPr="00DC1C71">
        <w:rPr>
          <w:rFonts w:ascii="Arial" w:eastAsia="Gotham Book" w:hAnsi="Arial" w:cs="Arial"/>
          <w:color w:val="000000" w:themeColor="text1"/>
          <w:sz w:val="28"/>
          <w:szCs w:val="28"/>
          <w:lang w:val="fr-CH"/>
        </w:rPr>
        <w:t xml:space="preserve"> </w:t>
      </w:r>
      <w:r w:rsidR="001A46BA" w:rsidRPr="00DC1C71">
        <w:rPr>
          <w:rFonts w:ascii="Arial" w:eastAsia="Gotham Book" w:hAnsi="Arial" w:cs="Arial"/>
          <w:color w:val="000000" w:themeColor="text1"/>
          <w:sz w:val="28"/>
          <w:szCs w:val="28"/>
          <w:lang w:val="fr-CH"/>
        </w:rPr>
        <w:t>de</w:t>
      </w:r>
      <w:r w:rsidR="00FF2389" w:rsidRPr="00DC1C71">
        <w:rPr>
          <w:rFonts w:ascii="Arial" w:eastAsia="Gotham Book" w:hAnsi="Arial" w:cs="Arial"/>
          <w:color w:val="000000" w:themeColor="text1"/>
          <w:sz w:val="28"/>
          <w:szCs w:val="28"/>
          <w:lang w:val="fr-CH"/>
        </w:rPr>
        <w:t xml:space="preserve"> coûteuses</w:t>
      </w:r>
      <w:r w:rsidR="001A46BA" w:rsidRPr="00DC1C71">
        <w:rPr>
          <w:rFonts w:ascii="Arial" w:eastAsia="Gotham Book" w:hAnsi="Arial" w:cs="Arial"/>
          <w:color w:val="000000" w:themeColor="text1"/>
          <w:sz w:val="28"/>
          <w:szCs w:val="28"/>
          <w:lang w:val="fr-CH"/>
        </w:rPr>
        <w:t xml:space="preserve"> études</w:t>
      </w:r>
      <w:r w:rsidR="00FF2389" w:rsidRPr="00DC1C71">
        <w:rPr>
          <w:rFonts w:ascii="Arial" w:eastAsia="Gotham Book" w:hAnsi="Arial" w:cs="Arial"/>
          <w:color w:val="000000" w:themeColor="text1"/>
          <w:sz w:val="28"/>
          <w:szCs w:val="28"/>
          <w:lang w:val="fr-CH"/>
        </w:rPr>
        <w:t xml:space="preserve">. Finalement, nous </w:t>
      </w:r>
      <w:r w:rsidRPr="00DC1C71">
        <w:rPr>
          <w:rFonts w:ascii="Arial" w:eastAsia="Gotham Book" w:hAnsi="Arial" w:cs="Arial"/>
          <w:color w:val="000000" w:themeColor="text1"/>
          <w:sz w:val="28"/>
          <w:szCs w:val="28"/>
          <w:lang w:val="fr-CH"/>
        </w:rPr>
        <w:t>découvrir</w:t>
      </w:r>
      <w:r w:rsidR="00374DC9" w:rsidRPr="00DC1C71">
        <w:rPr>
          <w:rFonts w:ascii="Arial" w:eastAsia="Gotham Book" w:hAnsi="Arial" w:cs="Arial"/>
          <w:color w:val="000000" w:themeColor="text1"/>
          <w:sz w:val="28"/>
          <w:szCs w:val="28"/>
          <w:lang w:val="fr-CH"/>
        </w:rPr>
        <w:t>ons</w:t>
      </w:r>
      <w:r w:rsidR="00FF2389"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comment</w:t>
      </w:r>
      <w:r w:rsidR="00FF2389" w:rsidRPr="00DC1C71">
        <w:rPr>
          <w:rFonts w:ascii="Arial" w:eastAsia="Gotham Book" w:hAnsi="Arial" w:cs="Arial"/>
          <w:color w:val="000000" w:themeColor="text1"/>
          <w:sz w:val="28"/>
          <w:szCs w:val="28"/>
          <w:lang w:val="fr-CH"/>
        </w:rPr>
        <w:t xml:space="preserve"> représenter </w:t>
      </w:r>
      <w:r w:rsidRPr="00DC1C71">
        <w:rPr>
          <w:rFonts w:ascii="Arial" w:eastAsia="Gotham Book" w:hAnsi="Arial" w:cs="Arial"/>
          <w:color w:val="000000" w:themeColor="text1"/>
          <w:sz w:val="28"/>
          <w:szCs w:val="28"/>
          <w:lang w:val="fr-CH"/>
        </w:rPr>
        <w:t>notre</w:t>
      </w:r>
      <w:r w:rsidR="00FF2389"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positionnement</w:t>
      </w:r>
      <w:r w:rsidR="00FF2389" w:rsidRPr="00DC1C71">
        <w:rPr>
          <w:rFonts w:ascii="Arial" w:eastAsia="Gotham Book" w:hAnsi="Arial" w:cs="Arial"/>
          <w:color w:val="000000" w:themeColor="text1"/>
          <w:sz w:val="28"/>
          <w:szCs w:val="28"/>
          <w:lang w:val="fr-CH"/>
        </w:rPr>
        <w:t xml:space="preserve"> sous forme </w:t>
      </w:r>
      <w:r w:rsidR="00296FAE" w:rsidRPr="00DC1C71">
        <w:rPr>
          <w:rFonts w:ascii="Arial" w:eastAsia="Gotham Book" w:hAnsi="Arial" w:cs="Arial"/>
          <w:color w:val="000000" w:themeColor="text1"/>
          <w:sz w:val="28"/>
          <w:szCs w:val="28"/>
          <w:lang w:val="fr-CH"/>
        </w:rPr>
        <w:t xml:space="preserve">d’une </w:t>
      </w:r>
      <w:r w:rsidR="00FF2389" w:rsidRPr="00DC1C71">
        <w:rPr>
          <w:rFonts w:ascii="Arial" w:eastAsia="Gotham Book" w:hAnsi="Arial" w:cs="Arial"/>
          <w:color w:val="000000" w:themeColor="text1"/>
          <w:sz w:val="28"/>
          <w:szCs w:val="28"/>
          <w:lang w:val="fr-CH"/>
        </w:rPr>
        <w:t>boussole</w:t>
      </w:r>
      <w:r w:rsidR="00296FAE" w:rsidRPr="00DC1C71">
        <w:rPr>
          <w:rFonts w:ascii="Arial" w:eastAsia="Gotham Book" w:hAnsi="Arial" w:cs="Arial"/>
          <w:color w:val="000000" w:themeColor="text1"/>
          <w:sz w:val="28"/>
          <w:szCs w:val="28"/>
          <w:lang w:val="fr-CH"/>
        </w:rPr>
        <w:t xml:space="preserve"> pratique</w:t>
      </w:r>
      <w:r w:rsidRPr="00DC1C71">
        <w:rPr>
          <w:rFonts w:ascii="Arial" w:eastAsia="Gotham Book" w:hAnsi="Arial" w:cs="Arial"/>
          <w:color w:val="000000" w:themeColor="text1"/>
          <w:sz w:val="28"/>
          <w:szCs w:val="28"/>
          <w:lang w:val="fr-CH"/>
        </w:rPr>
        <w:t xml:space="preserve"> </w:t>
      </w:r>
      <w:r w:rsidR="00FF2389" w:rsidRPr="00DC1C71">
        <w:rPr>
          <w:rFonts w:ascii="Arial" w:eastAsia="Gotham Book" w:hAnsi="Arial" w:cs="Arial"/>
          <w:color w:val="000000" w:themeColor="text1"/>
          <w:sz w:val="28"/>
          <w:szCs w:val="28"/>
          <w:lang w:val="fr-CH"/>
        </w:rPr>
        <w:t>qui permettra de réaliser de premières mesures, étape par étape. </w:t>
      </w:r>
    </w:p>
    <w:p w14:paraId="2A6B0863" w14:textId="2E58D551" w:rsidR="00E16097" w:rsidRPr="00DC1C71" w:rsidRDefault="00FF2389" w:rsidP="00CC4389">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 xml:space="preserve">2. </w:t>
      </w:r>
      <w:r w:rsidR="00A87992" w:rsidRPr="00DC1C71">
        <w:rPr>
          <w:rFonts w:ascii="Arial" w:eastAsia="Gotham Book" w:hAnsi="Arial" w:cs="Arial"/>
          <w:b/>
          <w:bCs/>
          <w:color w:val="000000" w:themeColor="text1"/>
          <w:sz w:val="28"/>
          <w:szCs w:val="28"/>
          <w:lang w:val="fr-CH"/>
        </w:rPr>
        <w:t>Comment faire de la rencontre</w:t>
      </w:r>
      <w:r w:rsidRPr="00DC1C71">
        <w:rPr>
          <w:rFonts w:ascii="Arial" w:eastAsia="Gotham Book" w:hAnsi="Arial" w:cs="Arial"/>
          <w:b/>
          <w:bCs/>
          <w:color w:val="000000" w:themeColor="text1"/>
          <w:sz w:val="28"/>
          <w:szCs w:val="28"/>
          <w:lang w:val="fr-CH"/>
        </w:rPr>
        <w:t xml:space="preserve"> un </w:t>
      </w:r>
      <w:r w:rsidR="00A87992" w:rsidRPr="00DC1C71">
        <w:rPr>
          <w:rFonts w:ascii="Arial" w:eastAsia="Gotham Book" w:hAnsi="Arial" w:cs="Arial"/>
          <w:b/>
          <w:bCs/>
          <w:color w:val="000000" w:themeColor="text1"/>
          <w:sz w:val="28"/>
          <w:szCs w:val="28"/>
          <w:lang w:val="fr-CH"/>
        </w:rPr>
        <w:t xml:space="preserve">moment </w:t>
      </w:r>
      <w:r w:rsidRPr="00DC1C71">
        <w:rPr>
          <w:rFonts w:ascii="Arial" w:eastAsia="Gotham Book" w:hAnsi="Arial" w:cs="Arial"/>
          <w:b/>
          <w:bCs/>
          <w:color w:val="000000" w:themeColor="text1"/>
          <w:sz w:val="28"/>
          <w:szCs w:val="28"/>
          <w:lang w:val="fr-CH"/>
        </w:rPr>
        <w:t>clé de la participation ?</w:t>
      </w:r>
      <w:r w:rsidRPr="00DC1C71">
        <w:rPr>
          <w:rFonts w:ascii="Arial" w:eastAsia="Gotham Book" w:hAnsi="Arial" w:cs="Arial"/>
          <w:color w:val="000000" w:themeColor="text1"/>
          <w:sz w:val="28"/>
          <w:szCs w:val="28"/>
          <w:lang w:val="fr-CH"/>
        </w:rPr>
        <w:br/>
      </w:r>
      <w:r w:rsidR="00A87992" w:rsidRPr="00DC1C71">
        <w:rPr>
          <w:rFonts w:ascii="Arial" w:eastAsia="Gotham Book" w:hAnsi="Arial" w:cs="Arial"/>
          <w:i/>
          <w:iCs/>
          <w:color w:val="000000" w:themeColor="text1"/>
          <w:sz w:val="28"/>
          <w:szCs w:val="28"/>
          <w:lang w:val="fr-CH"/>
        </w:rPr>
        <w:t>Direction</w:t>
      </w:r>
      <w:r w:rsidRPr="00DC1C71">
        <w:rPr>
          <w:rFonts w:ascii="Arial" w:eastAsia="Gotham Book" w:hAnsi="Arial" w:cs="Arial"/>
          <w:i/>
          <w:iCs/>
          <w:color w:val="000000" w:themeColor="text1"/>
          <w:sz w:val="28"/>
          <w:szCs w:val="28"/>
          <w:lang w:val="fr-CH"/>
        </w:rPr>
        <w:t xml:space="preserve"> : Marinka Limat, artiste et agent</w:t>
      </w:r>
      <w:r w:rsidR="00A87992" w:rsidRPr="00DC1C71">
        <w:rPr>
          <w:rFonts w:ascii="Arial" w:eastAsia="Gotham Book" w:hAnsi="Arial" w:cs="Arial"/>
          <w:i/>
          <w:iCs/>
          <w:color w:val="000000" w:themeColor="text1"/>
          <w:sz w:val="28"/>
          <w:szCs w:val="28"/>
          <w:lang w:val="fr-CH"/>
        </w:rPr>
        <w:t>e</w:t>
      </w:r>
      <w:r w:rsidRPr="00DC1C71">
        <w:rPr>
          <w:rFonts w:ascii="Arial" w:eastAsia="Gotham Book" w:hAnsi="Arial" w:cs="Arial"/>
          <w:i/>
          <w:iCs/>
          <w:color w:val="000000" w:themeColor="text1"/>
          <w:sz w:val="28"/>
          <w:szCs w:val="28"/>
          <w:lang w:val="fr-CH"/>
        </w:rPr>
        <w:t xml:space="preserve"> culturel</w:t>
      </w:r>
      <w:r w:rsidR="00A87992" w:rsidRPr="00DC1C71">
        <w:rPr>
          <w:rFonts w:ascii="Arial" w:eastAsia="Gotham Book" w:hAnsi="Arial" w:cs="Arial"/>
          <w:i/>
          <w:iCs/>
          <w:color w:val="000000" w:themeColor="text1"/>
          <w:sz w:val="28"/>
          <w:szCs w:val="28"/>
          <w:lang w:val="fr-CH"/>
        </w:rPr>
        <w:t>le</w:t>
      </w:r>
      <w:r w:rsidRPr="00DC1C71">
        <w:rPr>
          <w:rFonts w:ascii="Arial" w:eastAsia="Gotham Book" w:hAnsi="Arial" w:cs="Arial"/>
          <w:i/>
          <w:iCs/>
          <w:color w:val="000000" w:themeColor="text1"/>
          <w:sz w:val="28"/>
          <w:szCs w:val="28"/>
          <w:lang w:val="fr-CH"/>
        </w:rPr>
        <w:t xml:space="preserve"> dans le canton de Fribourg</w:t>
      </w:r>
      <w:r w:rsidRPr="00DC1C71">
        <w:rPr>
          <w:rFonts w:ascii="Arial" w:eastAsia="Gotham Book" w:hAnsi="Arial" w:cs="Arial"/>
          <w:i/>
          <w:iCs/>
          <w:color w:val="000000" w:themeColor="text1"/>
          <w:sz w:val="28"/>
          <w:szCs w:val="28"/>
          <w:lang w:val="fr-CH"/>
        </w:rPr>
        <w:br/>
        <w:t>Langue</w:t>
      </w:r>
      <w:r w:rsidR="0060642C" w:rsidRPr="00DC1C71">
        <w:rPr>
          <w:rFonts w:ascii="Arial" w:eastAsia="Gotham Book" w:hAnsi="Arial" w:cs="Arial"/>
          <w:i/>
          <w:iCs/>
          <w:color w:val="000000" w:themeColor="text1"/>
          <w:sz w:val="28"/>
          <w:szCs w:val="28"/>
          <w:lang w:val="fr-CH"/>
        </w:rPr>
        <w:t>s</w:t>
      </w:r>
      <w:r w:rsidRPr="00DC1C71">
        <w:rPr>
          <w:rFonts w:ascii="Arial" w:eastAsia="Gotham Book" w:hAnsi="Arial" w:cs="Arial"/>
          <w:i/>
          <w:iCs/>
          <w:color w:val="000000" w:themeColor="text1"/>
          <w:sz w:val="28"/>
          <w:szCs w:val="28"/>
          <w:lang w:val="fr-CH"/>
        </w:rPr>
        <w:t xml:space="preserve"> : </w:t>
      </w:r>
      <w:r w:rsidR="00090C84">
        <w:rPr>
          <w:rFonts w:ascii="Arial" w:eastAsia="Gotham Book" w:hAnsi="Arial" w:cs="Arial"/>
          <w:i/>
          <w:iCs/>
          <w:color w:val="000000" w:themeColor="text1"/>
          <w:sz w:val="28"/>
          <w:szCs w:val="28"/>
          <w:lang w:val="fr-CH"/>
        </w:rPr>
        <w:t>A</w:t>
      </w:r>
      <w:r w:rsidRPr="00DC1C71">
        <w:rPr>
          <w:rFonts w:ascii="Arial" w:eastAsia="Gotham Book" w:hAnsi="Arial" w:cs="Arial"/>
          <w:i/>
          <w:iCs/>
          <w:color w:val="000000" w:themeColor="text1"/>
          <w:sz w:val="28"/>
          <w:szCs w:val="28"/>
          <w:lang w:val="fr-CH"/>
        </w:rPr>
        <w:t>/F</w:t>
      </w:r>
      <w:r w:rsidRPr="00DC1C71">
        <w:rPr>
          <w:rFonts w:ascii="Arial" w:eastAsia="Gotham Book" w:hAnsi="Arial" w:cs="Arial"/>
          <w:color w:val="000000" w:themeColor="text1"/>
          <w:sz w:val="28"/>
          <w:szCs w:val="28"/>
          <w:lang w:val="fr-CH"/>
        </w:rPr>
        <w:br/>
      </w:r>
      <w:r w:rsidR="000D0D41" w:rsidRPr="00DC1C71">
        <w:rPr>
          <w:rFonts w:ascii="Arial" w:eastAsia="Gotham Book" w:hAnsi="Arial" w:cs="Arial"/>
          <w:color w:val="000000" w:themeColor="text1"/>
          <w:sz w:val="28"/>
          <w:szCs w:val="28"/>
          <w:lang w:val="fr-CH"/>
        </w:rPr>
        <w:t>Dans tous les projets et processus, des</w:t>
      </w:r>
      <w:r w:rsidRPr="00DC1C71">
        <w:rPr>
          <w:rFonts w:ascii="Arial" w:eastAsia="Gotham Book" w:hAnsi="Arial" w:cs="Arial"/>
          <w:color w:val="000000" w:themeColor="text1"/>
          <w:sz w:val="28"/>
          <w:szCs w:val="28"/>
          <w:lang w:val="fr-CH"/>
        </w:rPr>
        <w:t xml:space="preserve"> moments de rencontre bien conçus </w:t>
      </w:r>
      <w:r w:rsidR="00A87992" w:rsidRPr="00DC1C71">
        <w:rPr>
          <w:rFonts w:ascii="Arial" w:eastAsia="Gotham Book" w:hAnsi="Arial" w:cs="Arial"/>
          <w:color w:val="000000" w:themeColor="text1"/>
          <w:sz w:val="28"/>
          <w:szCs w:val="28"/>
          <w:lang w:val="fr-CH"/>
        </w:rPr>
        <w:t>constituent</w:t>
      </w:r>
      <w:r w:rsidRPr="00DC1C71">
        <w:rPr>
          <w:rFonts w:ascii="Arial" w:eastAsia="Gotham Book" w:hAnsi="Arial" w:cs="Arial"/>
          <w:color w:val="000000" w:themeColor="text1"/>
          <w:sz w:val="28"/>
          <w:szCs w:val="28"/>
          <w:lang w:val="fr-CH"/>
        </w:rPr>
        <w:t xml:space="preserve"> l</w:t>
      </w:r>
      <w:r w:rsidR="00A87992" w:rsidRPr="00DC1C71">
        <w:rPr>
          <w:rFonts w:ascii="Arial" w:eastAsia="Gotham Book" w:hAnsi="Arial" w:cs="Arial"/>
          <w:color w:val="000000" w:themeColor="text1"/>
          <w:sz w:val="28"/>
          <w:szCs w:val="28"/>
          <w:lang w:val="fr-CH"/>
        </w:rPr>
        <w:t>e fondement de la participation</w:t>
      </w:r>
      <w:r w:rsidRPr="00DC1C71">
        <w:rPr>
          <w:rFonts w:ascii="Arial" w:eastAsia="Gotham Book" w:hAnsi="Arial" w:cs="Arial"/>
          <w:color w:val="000000" w:themeColor="text1"/>
          <w:sz w:val="28"/>
          <w:szCs w:val="28"/>
          <w:lang w:val="fr-CH"/>
        </w:rPr>
        <w:t xml:space="preserve">. L'atelier </w:t>
      </w:r>
      <w:r w:rsidR="000D0D41" w:rsidRPr="00DC1C71">
        <w:rPr>
          <w:rFonts w:ascii="Arial" w:eastAsia="Gotham Book" w:hAnsi="Arial" w:cs="Arial"/>
          <w:color w:val="000000" w:themeColor="text1"/>
          <w:sz w:val="28"/>
          <w:szCs w:val="28"/>
          <w:lang w:val="fr-CH"/>
        </w:rPr>
        <w:t>présente</w:t>
      </w:r>
      <w:r w:rsidRPr="00DC1C71">
        <w:rPr>
          <w:rFonts w:ascii="Arial" w:eastAsia="Gotham Book" w:hAnsi="Arial" w:cs="Arial"/>
          <w:color w:val="000000" w:themeColor="text1"/>
          <w:sz w:val="28"/>
          <w:szCs w:val="28"/>
          <w:lang w:val="fr-CH"/>
        </w:rPr>
        <w:t xml:space="preserve"> les ingrédients indispensables à la composition de moments de rencontre</w:t>
      </w:r>
      <w:r w:rsidR="000D0D41" w:rsidRPr="00DC1C71">
        <w:rPr>
          <w:rFonts w:ascii="Arial" w:eastAsia="Gotham Book" w:hAnsi="Arial" w:cs="Arial"/>
          <w:color w:val="000000" w:themeColor="text1"/>
          <w:sz w:val="28"/>
          <w:szCs w:val="28"/>
          <w:lang w:val="fr-CH"/>
        </w:rPr>
        <w:t>. Il i</w:t>
      </w:r>
      <w:r w:rsidR="00A87992" w:rsidRPr="00DC1C71">
        <w:rPr>
          <w:rFonts w:ascii="Arial" w:eastAsia="Gotham Book" w:hAnsi="Arial" w:cs="Arial"/>
          <w:color w:val="000000" w:themeColor="text1"/>
          <w:sz w:val="28"/>
          <w:szCs w:val="28"/>
          <w:lang w:val="fr-CH"/>
        </w:rPr>
        <w:t>nvite</w:t>
      </w:r>
      <w:r w:rsidRPr="00DC1C71">
        <w:rPr>
          <w:rFonts w:ascii="Arial" w:eastAsia="Gotham Book" w:hAnsi="Arial" w:cs="Arial"/>
          <w:color w:val="000000" w:themeColor="text1"/>
          <w:sz w:val="28"/>
          <w:szCs w:val="28"/>
          <w:lang w:val="fr-CH"/>
        </w:rPr>
        <w:t xml:space="preserve"> </w:t>
      </w:r>
      <w:r w:rsidR="00A87992" w:rsidRPr="00DC1C71">
        <w:rPr>
          <w:rFonts w:ascii="Arial" w:eastAsia="Gotham Book" w:hAnsi="Arial" w:cs="Arial"/>
          <w:color w:val="000000" w:themeColor="text1"/>
          <w:sz w:val="28"/>
          <w:szCs w:val="28"/>
          <w:lang w:val="fr-CH"/>
        </w:rPr>
        <w:t>les</w:t>
      </w:r>
      <w:r w:rsidRPr="00DC1C71">
        <w:rPr>
          <w:rFonts w:ascii="Arial" w:eastAsia="Gotham Book" w:hAnsi="Arial" w:cs="Arial"/>
          <w:color w:val="000000" w:themeColor="text1"/>
          <w:sz w:val="28"/>
          <w:szCs w:val="28"/>
          <w:lang w:val="fr-CH"/>
        </w:rPr>
        <w:t xml:space="preserve"> participant</w:t>
      </w:r>
      <w:r w:rsidR="00A87992" w:rsidRPr="00DC1C71">
        <w:rPr>
          <w:rFonts w:ascii="Arial" w:eastAsia="Gotham Book" w:hAnsi="Arial" w:cs="Arial"/>
          <w:color w:val="000000" w:themeColor="text1"/>
          <w:sz w:val="28"/>
          <w:szCs w:val="28"/>
          <w:lang w:val="fr-CH"/>
        </w:rPr>
        <w:t>-e-</w:t>
      </w:r>
      <w:r w:rsidRPr="00DC1C71">
        <w:rPr>
          <w:rFonts w:ascii="Arial" w:eastAsia="Gotham Book" w:hAnsi="Arial" w:cs="Arial"/>
          <w:color w:val="000000" w:themeColor="text1"/>
          <w:sz w:val="28"/>
          <w:szCs w:val="28"/>
          <w:lang w:val="fr-CH"/>
        </w:rPr>
        <w:t xml:space="preserve">s </w:t>
      </w:r>
      <w:r w:rsidR="00A87992" w:rsidRPr="00DC1C71">
        <w:rPr>
          <w:rFonts w:ascii="Arial" w:eastAsia="Gotham Book" w:hAnsi="Arial" w:cs="Arial"/>
          <w:color w:val="000000" w:themeColor="text1"/>
          <w:sz w:val="28"/>
          <w:szCs w:val="28"/>
          <w:lang w:val="fr-CH"/>
        </w:rPr>
        <w:t xml:space="preserve">à </w:t>
      </w:r>
      <w:r w:rsidR="000D0D41" w:rsidRPr="00DC1C71">
        <w:rPr>
          <w:rFonts w:ascii="Arial" w:eastAsia="Gotham Book" w:hAnsi="Arial" w:cs="Arial"/>
          <w:color w:val="000000" w:themeColor="text1"/>
          <w:sz w:val="28"/>
          <w:szCs w:val="28"/>
          <w:lang w:val="fr-CH"/>
        </w:rPr>
        <w:t xml:space="preserve">les </w:t>
      </w:r>
      <w:r w:rsidR="00A87992" w:rsidRPr="00DC1C71">
        <w:rPr>
          <w:rFonts w:ascii="Arial" w:eastAsia="Gotham Book" w:hAnsi="Arial" w:cs="Arial"/>
          <w:color w:val="000000" w:themeColor="text1"/>
          <w:sz w:val="28"/>
          <w:szCs w:val="28"/>
          <w:lang w:val="fr-CH"/>
        </w:rPr>
        <w:t>mettre en discussion</w:t>
      </w:r>
      <w:r w:rsidR="000D0D41" w:rsidRPr="00DC1C71">
        <w:rPr>
          <w:rFonts w:ascii="Arial" w:eastAsia="Gotham Book" w:hAnsi="Arial" w:cs="Arial"/>
          <w:color w:val="000000" w:themeColor="text1"/>
          <w:sz w:val="28"/>
          <w:szCs w:val="28"/>
          <w:lang w:val="fr-CH"/>
        </w:rPr>
        <w:t xml:space="preserve"> tout en partageant </w:t>
      </w:r>
      <w:r w:rsidRPr="00DC1C71">
        <w:rPr>
          <w:rFonts w:ascii="Arial" w:eastAsia="Gotham Book" w:hAnsi="Arial" w:cs="Arial"/>
          <w:color w:val="000000" w:themeColor="text1"/>
          <w:sz w:val="28"/>
          <w:szCs w:val="28"/>
          <w:lang w:val="fr-CH"/>
        </w:rPr>
        <w:t>leur propre pratique</w:t>
      </w:r>
      <w:r w:rsidR="000D0D41" w:rsidRPr="00DC1C71">
        <w:rPr>
          <w:rFonts w:ascii="Arial" w:eastAsia="Gotham Book" w:hAnsi="Arial" w:cs="Arial"/>
          <w:color w:val="000000" w:themeColor="text1"/>
          <w:sz w:val="28"/>
          <w:szCs w:val="28"/>
          <w:lang w:val="fr-CH"/>
        </w:rPr>
        <w:t xml:space="preserve"> en la matière.</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3. Comment mettre en place des partenariats qui permettent une participation culturelle durable ?</w:t>
      </w:r>
      <w:r w:rsidRPr="00DC1C71">
        <w:rPr>
          <w:rFonts w:ascii="Arial" w:eastAsia="Gotham Book" w:hAnsi="Arial" w:cs="Arial"/>
          <w:color w:val="000000" w:themeColor="text1"/>
          <w:sz w:val="28"/>
          <w:szCs w:val="28"/>
          <w:lang w:val="fr-CH"/>
        </w:rPr>
        <w:br/>
      </w:r>
      <w:r w:rsidRPr="00DC1C71">
        <w:rPr>
          <w:rFonts w:ascii="Arial" w:eastAsia="Gotham Book" w:hAnsi="Arial" w:cs="Arial"/>
          <w:i/>
          <w:iCs/>
          <w:color w:val="000000" w:themeColor="text1"/>
          <w:sz w:val="28"/>
          <w:szCs w:val="28"/>
          <w:lang w:val="fr-CH"/>
        </w:rPr>
        <w:t>Direction : Dr Birte Werner, Centre pour la participation culturelle du Bade-Wurtemberg (ZfKT)</w:t>
      </w:r>
      <w:r w:rsidRPr="00DC1C71">
        <w:rPr>
          <w:rFonts w:ascii="Arial" w:eastAsia="Gotham Book" w:hAnsi="Arial" w:cs="Arial"/>
          <w:i/>
          <w:iCs/>
          <w:color w:val="000000" w:themeColor="text1"/>
          <w:sz w:val="28"/>
          <w:szCs w:val="28"/>
          <w:lang w:val="fr-CH"/>
        </w:rPr>
        <w:br/>
        <w:t xml:space="preserve">Langue : </w:t>
      </w:r>
      <w:r w:rsidR="00090C84">
        <w:rPr>
          <w:rFonts w:ascii="Arial" w:eastAsia="Gotham Book" w:hAnsi="Arial" w:cs="Arial"/>
          <w:i/>
          <w:iCs/>
          <w:color w:val="000000" w:themeColor="text1"/>
          <w:sz w:val="28"/>
          <w:szCs w:val="28"/>
          <w:lang w:val="fr-CH"/>
        </w:rPr>
        <w:t>A</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lastRenderedPageBreak/>
        <w:t xml:space="preserve">L’atelier </w:t>
      </w:r>
      <w:r w:rsidR="0060642C" w:rsidRPr="00DC1C71">
        <w:rPr>
          <w:rFonts w:ascii="Arial" w:eastAsia="Gotham Book" w:hAnsi="Arial" w:cs="Arial"/>
          <w:color w:val="000000" w:themeColor="text1"/>
          <w:sz w:val="28"/>
          <w:szCs w:val="28"/>
          <w:lang w:val="fr-CH"/>
        </w:rPr>
        <w:t>s</w:t>
      </w:r>
      <w:r w:rsidRPr="00DC1C71">
        <w:rPr>
          <w:rFonts w:ascii="Arial" w:eastAsia="Gotham Book" w:hAnsi="Arial" w:cs="Arial"/>
          <w:color w:val="000000" w:themeColor="text1"/>
          <w:sz w:val="28"/>
          <w:szCs w:val="28"/>
          <w:lang w:val="fr-CH"/>
        </w:rPr>
        <w:t xml:space="preserve">e basera sur les expériences </w:t>
      </w:r>
      <w:r w:rsidR="00296FAE" w:rsidRPr="00DC1C71">
        <w:rPr>
          <w:rFonts w:ascii="Arial" w:eastAsia="Gotham Book" w:hAnsi="Arial" w:cs="Arial"/>
          <w:color w:val="000000" w:themeColor="text1"/>
          <w:sz w:val="28"/>
          <w:szCs w:val="28"/>
          <w:lang w:val="fr-CH"/>
        </w:rPr>
        <w:t>faites</w:t>
      </w:r>
      <w:r w:rsidRPr="00DC1C71">
        <w:rPr>
          <w:rFonts w:ascii="Arial" w:eastAsia="Gotham Book" w:hAnsi="Arial" w:cs="Arial"/>
          <w:color w:val="000000" w:themeColor="text1"/>
          <w:sz w:val="28"/>
          <w:szCs w:val="28"/>
          <w:lang w:val="fr-CH"/>
        </w:rPr>
        <w:t xml:space="preserve"> </w:t>
      </w:r>
      <w:r w:rsidR="000D0D41" w:rsidRPr="00DC1C71">
        <w:rPr>
          <w:rFonts w:ascii="Arial" w:eastAsia="Gotham Book" w:hAnsi="Arial" w:cs="Arial"/>
          <w:color w:val="000000" w:themeColor="text1"/>
          <w:sz w:val="28"/>
          <w:szCs w:val="28"/>
          <w:lang w:val="fr-CH"/>
        </w:rPr>
        <w:t>dans le cadre du</w:t>
      </w:r>
      <w:r w:rsidRPr="00DC1C71">
        <w:rPr>
          <w:rFonts w:ascii="Arial" w:eastAsia="Gotham Book" w:hAnsi="Arial" w:cs="Arial"/>
          <w:color w:val="000000" w:themeColor="text1"/>
          <w:sz w:val="28"/>
          <w:szCs w:val="28"/>
          <w:lang w:val="fr-CH"/>
        </w:rPr>
        <w:t xml:space="preserve"> programme </w:t>
      </w:r>
      <w:r w:rsidR="00E1330D" w:rsidRPr="00DC1C71">
        <w:rPr>
          <w:rFonts w:ascii="Arial" w:eastAsia="Gotham Book" w:hAnsi="Arial" w:cs="Arial"/>
          <w:color w:val="000000" w:themeColor="text1"/>
          <w:sz w:val="28"/>
          <w:szCs w:val="28"/>
          <w:lang w:val="fr-CH"/>
        </w:rPr>
        <w:t>« </w:t>
      </w:r>
      <w:r w:rsidRPr="00DC1C71">
        <w:rPr>
          <w:rFonts w:ascii="Arial" w:eastAsia="Gotham Book" w:hAnsi="Arial" w:cs="Arial"/>
          <w:color w:val="000000" w:themeColor="text1"/>
          <w:sz w:val="28"/>
          <w:szCs w:val="28"/>
          <w:lang w:val="fr-CH"/>
        </w:rPr>
        <w:t>Weiterkommen</w:t>
      </w:r>
      <w:r w:rsidR="00E1330D" w:rsidRPr="00DC1C71">
        <w:rPr>
          <w:rFonts w:ascii="Arial" w:eastAsia="Gotham Book" w:hAnsi="Arial" w:cs="Arial"/>
          <w:color w:val="000000" w:themeColor="text1"/>
          <w:sz w:val="28"/>
          <w:szCs w:val="28"/>
          <w:lang w:val="fr-CH"/>
        </w:rPr>
        <w:t xml:space="preserve"> ! » </w:t>
      </w:r>
      <w:r w:rsidR="00E16097" w:rsidRPr="00DC1C71">
        <w:rPr>
          <w:rFonts w:ascii="Arial" w:eastAsia="Gotham Book" w:hAnsi="Arial" w:cs="Arial"/>
          <w:color w:val="000000" w:themeColor="text1"/>
          <w:sz w:val="28"/>
          <w:szCs w:val="28"/>
          <w:lang w:val="fr-CH"/>
        </w:rPr>
        <w:t>(« P</w:t>
      </w:r>
      <w:r w:rsidR="000D0D41" w:rsidRPr="00DC1C71">
        <w:rPr>
          <w:rFonts w:ascii="Arial" w:eastAsia="Gotham Book" w:hAnsi="Arial" w:cs="Arial"/>
          <w:color w:val="000000" w:themeColor="text1"/>
          <w:sz w:val="28"/>
          <w:szCs w:val="28"/>
          <w:lang w:val="fr-CH"/>
        </w:rPr>
        <w:t>rogresser</w:t>
      </w:r>
      <w:r w:rsidR="00E16097" w:rsidRPr="00DC1C71">
        <w:rPr>
          <w:rFonts w:ascii="Arial" w:eastAsia="Gotham Book" w:hAnsi="Arial" w:cs="Arial"/>
          <w:color w:val="000000" w:themeColor="text1"/>
          <w:sz w:val="28"/>
          <w:szCs w:val="28"/>
          <w:lang w:val="fr-CH"/>
        </w:rPr>
        <w:t> ! »</w:t>
      </w:r>
      <w:r w:rsidR="000D0D41" w:rsidRPr="00DC1C71">
        <w:rPr>
          <w:rFonts w:ascii="Arial" w:eastAsia="Gotham Book" w:hAnsi="Arial" w:cs="Arial"/>
          <w:color w:val="000000" w:themeColor="text1"/>
          <w:sz w:val="28"/>
          <w:szCs w:val="28"/>
          <w:lang w:val="fr-CH"/>
        </w:rPr>
        <w:t>), où des équipes</w:t>
      </w:r>
      <w:r w:rsidRPr="00DC1C71">
        <w:rPr>
          <w:rFonts w:ascii="Arial" w:eastAsia="Gotham Book" w:hAnsi="Arial" w:cs="Arial"/>
          <w:color w:val="000000" w:themeColor="text1"/>
          <w:sz w:val="28"/>
          <w:szCs w:val="28"/>
          <w:lang w:val="fr-CH"/>
        </w:rPr>
        <w:t xml:space="preserve"> postulent pour obtenir un soutien financier. Pendant l’atelier, nous nous pencherons sur les questions </w:t>
      </w:r>
      <w:r w:rsidR="000D0D41" w:rsidRPr="00DC1C71">
        <w:rPr>
          <w:rFonts w:ascii="Arial" w:eastAsia="Gotham Book" w:hAnsi="Arial" w:cs="Arial"/>
          <w:color w:val="000000" w:themeColor="text1"/>
          <w:sz w:val="28"/>
          <w:szCs w:val="28"/>
          <w:lang w:val="fr-CH"/>
        </w:rPr>
        <w:t>suivantes :</w:t>
      </w:r>
      <w:r w:rsidRPr="00DC1C71">
        <w:rPr>
          <w:rFonts w:ascii="Arial" w:eastAsia="Gotham Book" w:hAnsi="Arial" w:cs="Arial"/>
          <w:color w:val="000000" w:themeColor="text1"/>
          <w:sz w:val="28"/>
          <w:szCs w:val="28"/>
          <w:lang w:val="fr-CH"/>
        </w:rPr>
        <w:t xml:space="preserve"> comment </w:t>
      </w:r>
      <w:r w:rsidR="000D0D41" w:rsidRPr="00DC1C71">
        <w:rPr>
          <w:rFonts w:ascii="Arial" w:eastAsia="Gotham Book" w:hAnsi="Arial" w:cs="Arial"/>
          <w:color w:val="000000" w:themeColor="text1"/>
          <w:sz w:val="28"/>
          <w:szCs w:val="28"/>
          <w:lang w:val="fr-CH"/>
        </w:rPr>
        <w:t xml:space="preserve">agir avec méthode pour développer des partenariats </w:t>
      </w:r>
      <w:r w:rsidRPr="00DC1C71">
        <w:rPr>
          <w:rFonts w:ascii="Arial" w:eastAsia="Gotham Book" w:hAnsi="Arial" w:cs="Arial"/>
          <w:color w:val="000000" w:themeColor="text1"/>
          <w:sz w:val="28"/>
          <w:szCs w:val="28"/>
          <w:lang w:val="fr-CH"/>
        </w:rPr>
        <w:t>? Quel-le-s actrices et acteurs faut-</w:t>
      </w:r>
      <w:r w:rsidR="00296FAE" w:rsidRPr="00DC1C71">
        <w:rPr>
          <w:rFonts w:ascii="Arial" w:eastAsia="Gotham Book" w:hAnsi="Arial" w:cs="Arial"/>
          <w:color w:val="000000" w:themeColor="text1"/>
          <w:sz w:val="28"/>
          <w:szCs w:val="28"/>
          <w:lang w:val="fr-CH"/>
        </w:rPr>
        <w:t xml:space="preserve">il </w:t>
      </w:r>
      <w:r w:rsidRPr="00DC1C71">
        <w:rPr>
          <w:rFonts w:ascii="Arial" w:eastAsia="Gotham Book" w:hAnsi="Arial" w:cs="Arial"/>
          <w:color w:val="000000" w:themeColor="text1"/>
          <w:sz w:val="28"/>
          <w:szCs w:val="28"/>
          <w:lang w:val="fr-CH"/>
        </w:rPr>
        <w:t xml:space="preserve">approcher pour </w:t>
      </w:r>
      <w:r w:rsidR="00296FAE" w:rsidRPr="00DC1C71">
        <w:rPr>
          <w:rFonts w:ascii="Arial" w:eastAsia="Gotham Book" w:hAnsi="Arial" w:cs="Arial"/>
          <w:color w:val="000000" w:themeColor="text1"/>
          <w:sz w:val="28"/>
          <w:szCs w:val="28"/>
          <w:lang w:val="fr-CH"/>
        </w:rPr>
        <w:t>mettre en place</w:t>
      </w:r>
      <w:r w:rsidRPr="00DC1C71">
        <w:rPr>
          <w:rFonts w:ascii="Arial" w:eastAsia="Gotham Book" w:hAnsi="Arial" w:cs="Arial"/>
          <w:color w:val="000000" w:themeColor="text1"/>
          <w:sz w:val="28"/>
          <w:szCs w:val="28"/>
          <w:lang w:val="fr-CH"/>
        </w:rPr>
        <w:t xml:space="preserve"> des partenariats qui diversifient réellement la société ? Et quels changements d'attitudes, ressources et compétences sont nécessaires pour y parvenir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 xml:space="preserve">4. Comment une organisation entière peut-elle </w:t>
      </w:r>
      <w:r w:rsidR="000D0D41" w:rsidRPr="00DC1C71">
        <w:rPr>
          <w:rFonts w:ascii="Arial" w:eastAsia="Gotham Book" w:hAnsi="Arial" w:cs="Arial"/>
          <w:b/>
          <w:bCs/>
          <w:color w:val="000000" w:themeColor="text1"/>
          <w:sz w:val="28"/>
          <w:szCs w:val="28"/>
          <w:lang w:val="fr-CH"/>
        </w:rPr>
        <w:t xml:space="preserve">intégrer durablement </w:t>
      </w:r>
      <w:r w:rsidRPr="00DC1C71">
        <w:rPr>
          <w:rFonts w:ascii="Arial" w:eastAsia="Gotham Book" w:hAnsi="Arial" w:cs="Arial"/>
          <w:b/>
          <w:bCs/>
          <w:color w:val="000000" w:themeColor="text1"/>
          <w:sz w:val="28"/>
          <w:szCs w:val="28"/>
          <w:lang w:val="fr-CH"/>
        </w:rPr>
        <w:t>la participation culturelle ?</w:t>
      </w:r>
      <w:r w:rsidRPr="00DC1C71">
        <w:rPr>
          <w:rFonts w:ascii="Arial" w:eastAsia="Gotham Book" w:hAnsi="Arial" w:cs="Arial"/>
          <w:color w:val="000000" w:themeColor="text1"/>
          <w:sz w:val="28"/>
          <w:szCs w:val="28"/>
          <w:lang w:val="fr-CH"/>
        </w:rPr>
        <w:br/>
      </w:r>
      <w:r w:rsidRPr="00DC1C71">
        <w:rPr>
          <w:rFonts w:ascii="Arial" w:eastAsia="Gotham Book" w:hAnsi="Arial" w:cs="Arial"/>
          <w:i/>
          <w:iCs/>
          <w:color w:val="000000" w:themeColor="text1"/>
          <w:sz w:val="28"/>
          <w:szCs w:val="28"/>
          <w:lang w:val="fr-CH"/>
        </w:rPr>
        <w:t xml:space="preserve">Direction : Marc Griesshammer, </w:t>
      </w:r>
      <w:r w:rsidR="00704ADE" w:rsidRPr="00DC1C71">
        <w:rPr>
          <w:rFonts w:ascii="Arial" w:eastAsia="Gotham Book" w:hAnsi="Arial" w:cs="Arial"/>
          <w:i/>
          <w:iCs/>
          <w:color w:val="000000" w:themeColor="text1"/>
          <w:sz w:val="28"/>
          <w:szCs w:val="28"/>
          <w:lang w:val="fr-CH"/>
        </w:rPr>
        <w:t>musée</w:t>
      </w:r>
      <w:r w:rsidR="000D0D41" w:rsidRPr="00DC1C71">
        <w:rPr>
          <w:rFonts w:ascii="Arial" w:eastAsia="Gotham Book" w:hAnsi="Arial" w:cs="Arial"/>
          <w:i/>
          <w:iCs/>
          <w:color w:val="000000" w:themeColor="text1"/>
          <w:sz w:val="28"/>
          <w:szCs w:val="28"/>
          <w:lang w:val="fr-CH"/>
        </w:rPr>
        <w:t xml:space="preserve"> de la Ville d’</w:t>
      </w:r>
      <w:r w:rsidRPr="00DC1C71">
        <w:rPr>
          <w:rFonts w:ascii="Arial" w:eastAsia="Gotham Book" w:hAnsi="Arial" w:cs="Arial"/>
          <w:i/>
          <w:iCs/>
          <w:color w:val="000000" w:themeColor="text1"/>
          <w:sz w:val="28"/>
          <w:szCs w:val="28"/>
          <w:lang w:val="fr-CH"/>
        </w:rPr>
        <w:t>Aarau</w:t>
      </w:r>
      <w:r w:rsidRPr="00DC1C71">
        <w:rPr>
          <w:rFonts w:ascii="Arial" w:eastAsia="Gotham Book" w:hAnsi="Arial" w:cs="Arial"/>
          <w:i/>
          <w:iCs/>
          <w:color w:val="000000" w:themeColor="text1"/>
          <w:sz w:val="28"/>
          <w:szCs w:val="28"/>
          <w:lang w:val="fr-CH"/>
        </w:rPr>
        <w:br/>
        <w:t>Langue</w:t>
      </w:r>
      <w:r w:rsidR="0060642C" w:rsidRPr="00DC1C71">
        <w:rPr>
          <w:rFonts w:ascii="Arial" w:eastAsia="Gotham Book" w:hAnsi="Arial" w:cs="Arial"/>
          <w:i/>
          <w:iCs/>
          <w:color w:val="000000" w:themeColor="text1"/>
          <w:sz w:val="28"/>
          <w:szCs w:val="28"/>
          <w:lang w:val="fr-CH"/>
        </w:rPr>
        <w:t>s</w:t>
      </w:r>
      <w:r w:rsidRPr="00DC1C71">
        <w:rPr>
          <w:rFonts w:ascii="Arial" w:eastAsia="Gotham Book" w:hAnsi="Arial" w:cs="Arial"/>
          <w:i/>
          <w:iCs/>
          <w:color w:val="000000" w:themeColor="text1"/>
          <w:sz w:val="28"/>
          <w:szCs w:val="28"/>
          <w:lang w:val="fr-CH"/>
        </w:rPr>
        <w:t xml:space="preserve"> : </w:t>
      </w:r>
      <w:r w:rsidR="00090C84">
        <w:rPr>
          <w:rFonts w:ascii="Arial" w:eastAsia="Gotham Book" w:hAnsi="Arial" w:cs="Arial"/>
          <w:i/>
          <w:iCs/>
          <w:color w:val="000000" w:themeColor="text1"/>
          <w:sz w:val="28"/>
          <w:szCs w:val="28"/>
          <w:lang w:val="fr-CH"/>
        </w:rPr>
        <w:t>A</w:t>
      </w:r>
      <w:r w:rsidRPr="00DC1C71">
        <w:rPr>
          <w:rFonts w:ascii="Arial" w:eastAsia="Gotham Book" w:hAnsi="Arial" w:cs="Arial"/>
          <w:i/>
          <w:iCs/>
          <w:color w:val="000000" w:themeColor="text1"/>
          <w:sz w:val="28"/>
          <w:szCs w:val="28"/>
          <w:lang w:val="fr-CH"/>
        </w:rPr>
        <w:t>/F</w:t>
      </w:r>
      <w:r w:rsidRPr="00DC1C71">
        <w:rPr>
          <w:rFonts w:ascii="Arial" w:eastAsia="Gotham Book" w:hAnsi="Arial" w:cs="Arial"/>
          <w:color w:val="000000" w:themeColor="text1"/>
          <w:sz w:val="28"/>
          <w:szCs w:val="28"/>
          <w:lang w:val="fr-CH"/>
        </w:rPr>
        <w:br/>
        <w:t xml:space="preserve">Quels changements structurels et quelles étapes internes sont nécessaires pour </w:t>
      </w:r>
      <w:r w:rsidR="00296FAE" w:rsidRPr="00DC1C71">
        <w:rPr>
          <w:rFonts w:ascii="Arial" w:eastAsia="Gotham Book" w:hAnsi="Arial" w:cs="Arial"/>
          <w:color w:val="000000" w:themeColor="text1"/>
          <w:sz w:val="28"/>
          <w:szCs w:val="28"/>
          <w:lang w:val="fr-CH"/>
        </w:rPr>
        <w:t>inscrire</w:t>
      </w:r>
      <w:r w:rsidRPr="00DC1C71">
        <w:rPr>
          <w:rFonts w:ascii="Arial" w:eastAsia="Gotham Book" w:hAnsi="Arial" w:cs="Arial"/>
          <w:color w:val="000000" w:themeColor="text1"/>
          <w:sz w:val="28"/>
          <w:szCs w:val="28"/>
          <w:lang w:val="fr-CH"/>
        </w:rPr>
        <w:t xml:space="preserve"> la participation culturelle </w:t>
      </w:r>
      <w:r w:rsidR="00296FAE" w:rsidRPr="00DC1C71">
        <w:rPr>
          <w:rFonts w:ascii="Arial" w:eastAsia="Gotham Book" w:hAnsi="Arial" w:cs="Arial"/>
          <w:color w:val="000000" w:themeColor="text1"/>
          <w:sz w:val="28"/>
          <w:szCs w:val="28"/>
          <w:lang w:val="fr-CH"/>
        </w:rPr>
        <w:t>au cœur d’</w:t>
      </w:r>
      <w:r w:rsidR="000D0D41" w:rsidRPr="00DC1C71">
        <w:rPr>
          <w:rFonts w:ascii="Arial" w:eastAsia="Gotham Book" w:hAnsi="Arial" w:cs="Arial"/>
          <w:color w:val="000000" w:themeColor="text1"/>
          <w:sz w:val="28"/>
          <w:szCs w:val="28"/>
          <w:lang w:val="fr-CH"/>
        </w:rPr>
        <w:t>une</w:t>
      </w:r>
      <w:r w:rsidRPr="00DC1C71">
        <w:rPr>
          <w:rFonts w:ascii="Arial" w:eastAsia="Gotham Book" w:hAnsi="Arial" w:cs="Arial"/>
          <w:color w:val="000000" w:themeColor="text1"/>
          <w:sz w:val="28"/>
          <w:szCs w:val="28"/>
          <w:lang w:val="fr-CH"/>
        </w:rPr>
        <w:t xml:space="preserve"> institution culturelle ? </w:t>
      </w:r>
      <w:r w:rsidR="00296FAE" w:rsidRPr="00DC1C71">
        <w:rPr>
          <w:rFonts w:ascii="Arial" w:eastAsia="Gotham Book" w:hAnsi="Arial" w:cs="Arial"/>
          <w:color w:val="000000" w:themeColor="text1"/>
          <w:sz w:val="28"/>
          <w:szCs w:val="28"/>
          <w:lang w:val="fr-CH"/>
        </w:rPr>
        <w:t>Q</w:t>
      </w:r>
      <w:r w:rsidRPr="00DC1C71">
        <w:rPr>
          <w:rFonts w:ascii="Arial" w:eastAsia="Gotham Book" w:hAnsi="Arial" w:cs="Arial"/>
          <w:color w:val="000000" w:themeColor="text1"/>
          <w:sz w:val="28"/>
          <w:szCs w:val="28"/>
          <w:lang w:val="fr-CH"/>
        </w:rPr>
        <w:t>ui participe à ce processus, et avec quel rôle</w:t>
      </w:r>
      <w:r w:rsidR="000D0D41" w:rsidRPr="00DC1C71">
        <w:rPr>
          <w:rFonts w:ascii="Arial" w:eastAsia="Gotham Book" w:hAnsi="Arial" w:cs="Arial"/>
          <w:color w:val="000000" w:themeColor="text1"/>
          <w:sz w:val="28"/>
          <w:szCs w:val="28"/>
          <w:lang w:val="fr-CH"/>
        </w:rPr>
        <w:t xml:space="preserve"> ? </w:t>
      </w:r>
      <w:r w:rsidRPr="00DC1C71">
        <w:rPr>
          <w:rFonts w:ascii="Arial" w:eastAsia="Gotham Book" w:hAnsi="Arial" w:cs="Arial"/>
          <w:color w:val="000000" w:themeColor="text1"/>
          <w:sz w:val="28"/>
          <w:szCs w:val="28"/>
          <w:lang w:val="fr-CH"/>
        </w:rPr>
        <w:t xml:space="preserve">En nous appuyant sur l'exemple du </w:t>
      </w:r>
      <w:r w:rsidR="00704ADE" w:rsidRPr="00DC1C71">
        <w:rPr>
          <w:rFonts w:ascii="Arial" w:eastAsia="Gotham Book" w:hAnsi="Arial" w:cs="Arial"/>
          <w:color w:val="000000" w:themeColor="text1"/>
          <w:sz w:val="28"/>
          <w:szCs w:val="28"/>
          <w:lang w:val="fr-CH"/>
        </w:rPr>
        <w:t>musée</w:t>
      </w:r>
      <w:r w:rsidR="0060642C" w:rsidRPr="00DC1C71">
        <w:rPr>
          <w:rFonts w:ascii="Arial" w:eastAsia="Gotham Book" w:hAnsi="Arial" w:cs="Arial"/>
          <w:color w:val="000000" w:themeColor="text1"/>
          <w:sz w:val="28"/>
          <w:szCs w:val="28"/>
          <w:lang w:val="fr-CH"/>
        </w:rPr>
        <w:t xml:space="preserve"> de la Ville</w:t>
      </w:r>
      <w:r w:rsidRPr="00DC1C71">
        <w:rPr>
          <w:rFonts w:ascii="Arial" w:eastAsia="Gotham Book" w:hAnsi="Arial" w:cs="Arial"/>
          <w:color w:val="000000" w:themeColor="text1"/>
          <w:sz w:val="28"/>
          <w:szCs w:val="28"/>
          <w:lang w:val="fr-CH"/>
        </w:rPr>
        <w:t xml:space="preserve"> Aarau, nous examinerons </w:t>
      </w:r>
      <w:r w:rsidR="0060642C" w:rsidRPr="00DC1C71">
        <w:rPr>
          <w:rFonts w:ascii="Arial" w:eastAsia="Gotham Book" w:hAnsi="Arial" w:cs="Arial"/>
          <w:color w:val="000000" w:themeColor="text1"/>
          <w:sz w:val="28"/>
          <w:szCs w:val="28"/>
          <w:lang w:val="fr-CH"/>
        </w:rPr>
        <w:t xml:space="preserve">ces thématiques </w:t>
      </w:r>
      <w:r w:rsidRPr="00DC1C71">
        <w:rPr>
          <w:rFonts w:ascii="Arial" w:eastAsia="Gotham Book" w:hAnsi="Arial" w:cs="Arial"/>
          <w:color w:val="000000" w:themeColor="text1"/>
          <w:sz w:val="28"/>
          <w:szCs w:val="28"/>
          <w:lang w:val="fr-CH"/>
        </w:rPr>
        <w:t>à l'aide de questions</w:t>
      </w:r>
      <w:r w:rsidR="0060642C"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 xml:space="preserve">Nous explorerons </w:t>
      </w:r>
      <w:r w:rsidR="00F823BB" w:rsidRPr="00DC1C71">
        <w:rPr>
          <w:rFonts w:ascii="Arial" w:eastAsia="Gotham Book" w:hAnsi="Arial" w:cs="Arial"/>
          <w:color w:val="000000" w:themeColor="text1"/>
          <w:sz w:val="28"/>
          <w:szCs w:val="28"/>
          <w:lang w:val="fr-CH"/>
        </w:rPr>
        <w:t>par ailleurs</w:t>
      </w:r>
      <w:r w:rsidRPr="00DC1C71">
        <w:rPr>
          <w:rFonts w:ascii="Arial" w:eastAsia="Gotham Book" w:hAnsi="Arial" w:cs="Arial"/>
          <w:color w:val="000000" w:themeColor="text1"/>
          <w:sz w:val="28"/>
          <w:szCs w:val="28"/>
          <w:lang w:val="fr-CH"/>
        </w:rPr>
        <w:t xml:space="preserve"> si des </w:t>
      </w:r>
      <w:r w:rsidR="00F823BB" w:rsidRPr="00DC1C71">
        <w:rPr>
          <w:rFonts w:ascii="Arial" w:eastAsia="Gotham Book" w:hAnsi="Arial" w:cs="Arial"/>
          <w:color w:val="000000" w:themeColor="text1"/>
          <w:sz w:val="28"/>
          <w:szCs w:val="28"/>
          <w:lang w:val="fr-CH"/>
        </w:rPr>
        <w:t xml:space="preserve">définitions clés </w:t>
      </w:r>
      <w:r w:rsidRPr="00DC1C71">
        <w:rPr>
          <w:rFonts w:ascii="Arial" w:eastAsia="Gotham Book" w:hAnsi="Arial" w:cs="Arial"/>
          <w:color w:val="000000" w:themeColor="text1"/>
          <w:sz w:val="28"/>
          <w:szCs w:val="28"/>
          <w:lang w:val="fr-CH"/>
        </w:rPr>
        <w:t>peuvent aider à clarifier les rôles</w:t>
      </w:r>
      <w:r w:rsidR="0060642C" w:rsidRPr="00DC1C71">
        <w:rPr>
          <w:rFonts w:ascii="Arial" w:eastAsia="Gotham Book" w:hAnsi="Arial" w:cs="Arial"/>
          <w:color w:val="000000" w:themeColor="text1"/>
          <w:sz w:val="28"/>
          <w:szCs w:val="28"/>
          <w:lang w:val="fr-CH"/>
        </w:rPr>
        <w:t xml:space="preserve"> au sein d’une structure</w:t>
      </w:r>
      <w:r w:rsidRPr="00DC1C71">
        <w:rPr>
          <w:rFonts w:ascii="Arial" w:eastAsia="Gotham Book" w:hAnsi="Arial" w:cs="Arial"/>
          <w:color w:val="000000" w:themeColor="text1"/>
          <w:sz w:val="28"/>
          <w:szCs w:val="28"/>
          <w:lang w:val="fr-CH"/>
        </w:rPr>
        <w:t>.</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5. Comment orienter une organisation vers l'inclusion ?</w:t>
      </w:r>
      <w:r w:rsidRPr="00DC1C71">
        <w:rPr>
          <w:rFonts w:ascii="Arial" w:eastAsia="Gotham Book" w:hAnsi="Arial" w:cs="Arial"/>
          <w:color w:val="000000" w:themeColor="text1"/>
          <w:sz w:val="28"/>
          <w:szCs w:val="28"/>
          <w:lang w:val="fr-CH"/>
        </w:rPr>
        <w:br/>
      </w:r>
      <w:r w:rsidRPr="00DC1C71">
        <w:rPr>
          <w:rFonts w:ascii="Arial" w:eastAsia="Gotham Book" w:hAnsi="Arial" w:cs="Arial"/>
          <w:i/>
          <w:iCs/>
          <w:color w:val="000000" w:themeColor="text1"/>
          <w:sz w:val="28"/>
          <w:szCs w:val="28"/>
          <w:lang w:val="fr-CH"/>
        </w:rPr>
        <w:t xml:space="preserve">Direction : Julien Jacquérioz, Directeur du Théâtre Les Halles, </w:t>
      </w:r>
      <w:r w:rsidR="00E16097" w:rsidRPr="00DC1C71">
        <w:rPr>
          <w:rFonts w:ascii="Arial" w:eastAsia="Gotham Book" w:hAnsi="Arial" w:cs="Arial"/>
          <w:i/>
          <w:iCs/>
          <w:color w:val="000000" w:themeColor="text1"/>
          <w:sz w:val="28"/>
          <w:szCs w:val="28"/>
          <w:lang w:val="fr-CH"/>
        </w:rPr>
        <w:t>Sierre</w:t>
      </w:r>
      <w:r w:rsidRPr="00DC1C71">
        <w:rPr>
          <w:rFonts w:ascii="Arial" w:eastAsia="Gotham Book" w:hAnsi="Arial" w:cs="Arial"/>
          <w:i/>
          <w:iCs/>
          <w:color w:val="000000" w:themeColor="text1"/>
          <w:sz w:val="28"/>
          <w:szCs w:val="28"/>
          <w:lang w:val="fr-CH"/>
        </w:rPr>
        <w:br/>
      </w:r>
      <w:r w:rsidR="00E16097" w:rsidRPr="00DC1C71">
        <w:rPr>
          <w:rFonts w:ascii="Arial" w:eastAsia="Gotham Book" w:hAnsi="Arial" w:cs="Arial"/>
          <w:i/>
          <w:iCs/>
          <w:color w:val="000000" w:themeColor="text1"/>
          <w:sz w:val="28"/>
          <w:szCs w:val="28"/>
          <w:lang w:val="fr-CH"/>
        </w:rPr>
        <w:t>Langue : F</w:t>
      </w:r>
      <w:r w:rsidRPr="00DC1C71">
        <w:rPr>
          <w:rFonts w:ascii="Arial" w:eastAsia="Gotham Book" w:hAnsi="Arial" w:cs="Arial"/>
          <w:color w:val="000000" w:themeColor="text1"/>
          <w:sz w:val="28"/>
          <w:szCs w:val="28"/>
          <w:lang w:val="fr-CH"/>
        </w:rPr>
        <w:br/>
        <w:t xml:space="preserve">Il y a 10 ans, la Suisse signait la </w:t>
      </w:r>
      <w:r w:rsidR="00296FAE" w:rsidRPr="00DC1C71">
        <w:rPr>
          <w:rFonts w:ascii="Arial" w:eastAsia="Gotham Book" w:hAnsi="Arial" w:cs="Arial"/>
          <w:color w:val="000000" w:themeColor="text1"/>
          <w:sz w:val="28"/>
          <w:szCs w:val="28"/>
          <w:lang w:val="fr-CH"/>
        </w:rPr>
        <w:t>C</w:t>
      </w:r>
      <w:r w:rsidRPr="00DC1C71">
        <w:rPr>
          <w:rFonts w:ascii="Arial" w:eastAsia="Gotham Book" w:hAnsi="Arial" w:cs="Arial"/>
          <w:color w:val="000000" w:themeColor="text1"/>
          <w:sz w:val="28"/>
          <w:szCs w:val="28"/>
          <w:lang w:val="fr-CH"/>
        </w:rPr>
        <w:t xml:space="preserve">onvention </w:t>
      </w:r>
      <w:r w:rsidR="00296FAE" w:rsidRPr="00DC1C71">
        <w:rPr>
          <w:rFonts w:ascii="Arial" w:eastAsia="Gotham Book" w:hAnsi="Arial" w:cs="Arial"/>
          <w:color w:val="000000" w:themeColor="text1"/>
          <w:sz w:val="28"/>
          <w:szCs w:val="28"/>
          <w:lang w:val="fr-CH"/>
        </w:rPr>
        <w:t xml:space="preserve">relative aux droits des personnes handicapées </w:t>
      </w:r>
      <w:r w:rsidRPr="00DC1C71">
        <w:rPr>
          <w:rFonts w:ascii="Arial" w:eastAsia="Gotham Book" w:hAnsi="Arial" w:cs="Arial"/>
          <w:color w:val="000000" w:themeColor="text1"/>
          <w:sz w:val="28"/>
          <w:szCs w:val="28"/>
          <w:lang w:val="fr-CH"/>
        </w:rPr>
        <w:t xml:space="preserve">de l'ONU </w:t>
      </w:r>
      <w:r w:rsidR="00296FAE" w:rsidRPr="00DC1C71">
        <w:rPr>
          <w:rFonts w:ascii="Arial" w:eastAsia="Gotham Book" w:hAnsi="Arial" w:cs="Arial"/>
          <w:color w:val="000000" w:themeColor="text1"/>
          <w:sz w:val="28"/>
          <w:szCs w:val="28"/>
          <w:lang w:val="fr-CH"/>
        </w:rPr>
        <w:t>(CDPH)</w:t>
      </w:r>
      <w:r w:rsidRPr="00DC1C71">
        <w:rPr>
          <w:rFonts w:ascii="Arial" w:eastAsia="Gotham Book" w:hAnsi="Arial" w:cs="Arial"/>
          <w:color w:val="000000" w:themeColor="text1"/>
          <w:sz w:val="28"/>
          <w:szCs w:val="28"/>
          <w:lang w:val="fr-CH"/>
        </w:rPr>
        <w:t xml:space="preserve">. Les institutions et organisations doivent donc permettre l'inclusion dans leur organisation. </w:t>
      </w:r>
      <w:r w:rsidRPr="00DC1C71">
        <w:rPr>
          <w:rFonts w:ascii="Arial" w:eastAsia="Gotham Book" w:hAnsi="Arial" w:cs="Arial"/>
          <w:color w:val="000000" w:themeColor="text1"/>
          <w:sz w:val="28"/>
          <w:szCs w:val="28"/>
          <w:lang w:val="fr-CH"/>
        </w:rPr>
        <w:lastRenderedPageBreak/>
        <w:t xml:space="preserve">Durant cet atelier, nous allons travailler </w:t>
      </w:r>
      <w:r w:rsidR="00E16097" w:rsidRPr="00DC1C71">
        <w:rPr>
          <w:rFonts w:ascii="Arial" w:eastAsia="Gotham Book" w:hAnsi="Arial" w:cs="Arial"/>
          <w:color w:val="000000" w:themeColor="text1"/>
          <w:sz w:val="28"/>
          <w:szCs w:val="28"/>
          <w:lang w:val="fr-CH"/>
        </w:rPr>
        <w:t xml:space="preserve">sur </w:t>
      </w:r>
      <w:r w:rsidRPr="00DC1C71">
        <w:rPr>
          <w:rFonts w:ascii="Arial" w:eastAsia="Gotham Book" w:hAnsi="Arial" w:cs="Arial"/>
          <w:color w:val="000000" w:themeColor="text1"/>
          <w:sz w:val="28"/>
          <w:szCs w:val="28"/>
          <w:lang w:val="fr-CH"/>
        </w:rPr>
        <w:t>et réfléchir à des pistes et méthodes pour permettre l'inclusion (analyse du terrain, engager les équipes dans le processus, mise en place des projets...).</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 xml:space="preserve">6. Que peut faire </w:t>
      </w:r>
      <w:r w:rsidR="00F823BB" w:rsidRPr="00DC1C71">
        <w:rPr>
          <w:rFonts w:ascii="Arial" w:eastAsia="Gotham Book" w:hAnsi="Arial" w:cs="Arial"/>
          <w:b/>
          <w:bCs/>
          <w:color w:val="000000" w:themeColor="text1"/>
          <w:sz w:val="28"/>
          <w:szCs w:val="28"/>
          <w:lang w:val="fr-CH"/>
        </w:rPr>
        <w:t>une</w:t>
      </w:r>
      <w:r w:rsidRPr="00DC1C71">
        <w:rPr>
          <w:rFonts w:ascii="Arial" w:eastAsia="Gotham Book" w:hAnsi="Arial" w:cs="Arial"/>
          <w:b/>
          <w:bCs/>
          <w:color w:val="000000" w:themeColor="text1"/>
          <w:sz w:val="28"/>
          <w:szCs w:val="28"/>
          <w:lang w:val="fr-CH"/>
        </w:rPr>
        <w:t xml:space="preserve"> direction pour soutenir la participation culturelle à tous les niveaux d‘une organisation ?</w:t>
      </w:r>
      <w:r w:rsidRPr="00DC1C71">
        <w:rPr>
          <w:rFonts w:ascii="Arial" w:eastAsia="Gotham Book" w:hAnsi="Arial" w:cs="Arial"/>
          <w:color w:val="000000" w:themeColor="text1"/>
          <w:sz w:val="28"/>
          <w:szCs w:val="28"/>
          <w:lang w:val="fr-CH"/>
        </w:rPr>
        <w:br/>
      </w:r>
      <w:r w:rsidRPr="00DC1C71">
        <w:rPr>
          <w:rFonts w:ascii="Arial" w:eastAsia="Gotham Book" w:hAnsi="Arial" w:cs="Arial"/>
          <w:i/>
          <w:iCs/>
          <w:color w:val="000000" w:themeColor="text1"/>
          <w:sz w:val="28"/>
          <w:szCs w:val="28"/>
          <w:lang w:val="fr-CH"/>
        </w:rPr>
        <w:t>Direction : Michael Müller, spécialiste du développement organisationnel (</w:t>
      </w:r>
      <w:r w:rsidR="00E16097" w:rsidRPr="00DC1C71">
        <w:rPr>
          <w:rFonts w:ascii="Arial" w:eastAsia="Gotham Book" w:hAnsi="Arial" w:cs="Arial"/>
          <w:i/>
          <w:iCs/>
          <w:color w:val="000000" w:themeColor="text1"/>
          <w:sz w:val="28"/>
          <w:szCs w:val="28"/>
          <w:lang w:val="fr-CH"/>
        </w:rPr>
        <w:t>c</w:t>
      </w:r>
      <w:r w:rsidRPr="00DC1C71">
        <w:rPr>
          <w:rFonts w:ascii="Arial" w:eastAsia="Gotham Book" w:hAnsi="Arial" w:cs="Arial"/>
          <w:i/>
          <w:iCs/>
          <w:color w:val="000000" w:themeColor="text1"/>
          <w:sz w:val="28"/>
          <w:szCs w:val="28"/>
          <w:lang w:val="fr-CH"/>
        </w:rPr>
        <w:t>ovolution) et ancien agent culturel dans le Bade-W</w:t>
      </w:r>
      <w:r w:rsidR="0060642C" w:rsidRPr="00DC1C71">
        <w:rPr>
          <w:rFonts w:ascii="Arial" w:eastAsia="Gotham Book" w:hAnsi="Arial" w:cs="Arial"/>
          <w:i/>
          <w:iCs/>
          <w:color w:val="000000" w:themeColor="text1"/>
          <w:sz w:val="28"/>
          <w:szCs w:val="28"/>
          <w:lang w:val="fr-CH"/>
        </w:rPr>
        <w:t>urt</w:t>
      </w:r>
      <w:r w:rsidRPr="00DC1C71">
        <w:rPr>
          <w:rFonts w:ascii="Arial" w:eastAsia="Gotham Book" w:hAnsi="Arial" w:cs="Arial"/>
          <w:i/>
          <w:iCs/>
          <w:color w:val="000000" w:themeColor="text1"/>
          <w:sz w:val="28"/>
          <w:szCs w:val="28"/>
          <w:lang w:val="fr-CH"/>
        </w:rPr>
        <w:t>emberg</w:t>
      </w:r>
      <w:r w:rsidRPr="00DC1C71">
        <w:rPr>
          <w:rFonts w:ascii="Arial" w:eastAsia="Gotham Book" w:hAnsi="Arial" w:cs="Arial"/>
          <w:i/>
          <w:iCs/>
          <w:color w:val="000000" w:themeColor="text1"/>
          <w:sz w:val="28"/>
          <w:szCs w:val="28"/>
          <w:lang w:val="fr-CH"/>
        </w:rPr>
        <w:br/>
        <w:t xml:space="preserve">Langue : </w:t>
      </w:r>
      <w:r w:rsidR="00090C84">
        <w:rPr>
          <w:rFonts w:ascii="Arial" w:eastAsia="Gotham Book" w:hAnsi="Arial" w:cs="Arial"/>
          <w:i/>
          <w:iCs/>
          <w:color w:val="000000" w:themeColor="text1"/>
          <w:sz w:val="28"/>
          <w:szCs w:val="28"/>
          <w:lang w:val="fr-CH"/>
        </w:rPr>
        <w:t>A</w:t>
      </w:r>
      <w:r w:rsidRPr="00DC1C71">
        <w:rPr>
          <w:rFonts w:ascii="Arial" w:eastAsia="Gotham Book" w:hAnsi="Arial" w:cs="Arial"/>
          <w:color w:val="000000" w:themeColor="text1"/>
          <w:sz w:val="28"/>
          <w:szCs w:val="28"/>
          <w:lang w:val="fr-CH"/>
        </w:rPr>
        <w:br/>
        <w:t>Dans un processus de participation culturelle, quel</w:t>
      </w:r>
      <w:r w:rsidR="00F823BB" w:rsidRPr="00DC1C71">
        <w:rPr>
          <w:rFonts w:ascii="Arial" w:eastAsia="Gotham Book" w:hAnsi="Arial" w:cs="Arial"/>
          <w:color w:val="000000" w:themeColor="text1"/>
          <w:sz w:val="28"/>
          <w:szCs w:val="28"/>
          <w:lang w:val="fr-CH"/>
        </w:rPr>
        <w:t>s</w:t>
      </w:r>
      <w:r w:rsidRPr="00DC1C71">
        <w:rPr>
          <w:rFonts w:ascii="Arial" w:eastAsia="Gotham Book" w:hAnsi="Arial" w:cs="Arial"/>
          <w:color w:val="000000" w:themeColor="text1"/>
          <w:sz w:val="28"/>
          <w:szCs w:val="28"/>
          <w:lang w:val="fr-CH"/>
        </w:rPr>
        <w:t xml:space="preserve"> rôles </w:t>
      </w:r>
      <w:r w:rsidR="00F823BB" w:rsidRPr="00DC1C71">
        <w:rPr>
          <w:rFonts w:ascii="Arial" w:eastAsia="Gotham Book" w:hAnsi="Arial" w:cs="Arial"/>
          <w:color w:val="000000" w:themeColor="text1"/>
          <w:sz w:val="28"/>
          <w:szCs w:val="28"/>
          <w:lang w:val="fr-CH"/>
        </w:rPr>
        <w:t>ont</w:t>
      </w:r>
      <w:r w:rsidRPr="00DC1C71">
        <w:rPr>
          <w:rFonts w:ascii="Arial" w:eastAsia="Gotham Book" w:hAnsi="Arial" w:cs="Arial"/>
          <w:color w:val="000000" w:themeColor="text1"/>
          <w:sz w:val="28"/>
          <w:szCs w:val="28"/>
          <w:lang w:val="fr-CH"/>
        </w:rPr>
        <w:t xml:space="preserve"> la prise de décision et la délégation de responsabilité</w:t>
      </w:r>
      <w:r w:rsidR="00296FAE" w:rsidRPr="00DC1C71">
        <w:rPr>
          <w:rFonts w:ascii="Arial" w:eastAsia="Gotham Book" w:hAnsi="Arial" w:cs="Arial"/>
          <w:color w:val="000000" w:themeColor="text1"/>
          <w:sz w:val="28"/>
          <w:szCs w:val="28"/>
          <w:lang w:val="fr-CH"/>
        </w:rPr>
        <w:t>s</w:t>
      </w:r>
      <w:r w:rsidRPr="00DC1C71">
        <w:rPr>
          <w:rFonts w:ascii="Arial" w:eastAsia="Gotham Book" w:hAnsi="Arial" w:cs="Arial"/>
          <w:color w:val="000000" w:themeColor="text1"/>
          <w:sz w:val="28"/>
          <w:szCs w:val="28"/>
          <w:lang w:val="fr-CH"/>
        </w:rPr>
        <w:t xml:space="preserve"> ? À l'aide d'exemples concrets issus de la culture et de l'économie, nous </w:t>
      </w:r>
      <w:r w:rsidR="00F823BB" w:rsidRPr="00DC1C71">
        <w:rPr>
          <w:rFonts w:ascii="Arial" w:eastAsia="Gotham Book" w:hAnsi="Arial" w:cs="Arial"/>
          <w:color w:val="000000" w:themeColor="text1"/>
          <w:sz w:val="28"/>
          <w:szCs w:val="28"/>
          <w:lang w:val="fr-CH"/>
        </w:rPr>
        <w:t>explorerons</w:t>
      </w:r>
      <w:r w:rsidRPr="00DC1C71">
        <w:rPr>
          <w:rFonts w:ascii="Arial" w:eastAsia="Gotham Book" w:hAnsi="Arial" w:cs="Arial"/>
          <w:color w:val="000000" w:themeColor="text1"/>
          <w:sz w:val="28"/>
          <w:szCs w:val="28"/>
          <w:lang w:val="fr-CH"/>
        </w:rPr>
        <w:t xml:space="preserve"> différents systèmes </w:t>
      </w:r>
      <w:r w:rsidR="00F823BB" w:rsidRPr="00DC1C71">
        <w:rPr>
          <w:rFonts w:ascii="Arial" w:eastAsia="Gotham Book" w:hAnsi="Arial" w:cs="Arial"/>
          <w:color w:val="000000" w:themeColor="text1"/>
          <w:sz w:val="28"/>
          <w:szCs w:val="28"/>
          <w:lang w:val="fr-CH"/>
        </w:rPr>
        <w:t>de gestion organisationnelle</w:t>
      </w:r>
      <w:r w:rsidRPr="00DC1C71">
        <w:rPr>
          <w:rFonts w:ascii="Arial" w:eastAsia="Gotham Book" w:hAnsi="Arial" w:cs="Arial"/>
          <w:color w:val="000000" w:themeColor="text1"/>
          <w:sz w:val="28"/>
          <w:szCs w:val="28"/>
          <w:lang w:val="fr-CH"/>
        </w:rPr>
        <w:t xml:space="preserve"> (holacratie, sociocratie, ...) et leurs effets sur la participation et l'implication.</w:t>
      </w:r>
    </w:p>
    <w:p w14:paraId="470D5FF9" w14:textId="42ECF6BD" w:rsidR="00090C84" w:rsidRPr="00DC1C71" w:rsidRDefault="00FF2389" w:rsidP="00090C84">
      <w:pPr>
        <w:spacing w:line="360" w:lineRule="auto"/>
        <w:ind w:left="-1276"/>
        <w:contextualSpacing/>
        <w:rPr>
          <w:rFonts w:ascii="Arial" w:eastAsia="Gotham Book" w:hAnsi="Arial" w:cs="Arial"/>
          <w:color w:val="000000" w:themeColor="text1"/>
          <w:sz w:val="28"/>
          <w:szCs w:val="28"/>
          <w:lang w:val="fr-CH"/>
        </w:rPr>
      </w:pPr>
      <w:r w:rsidRPr="00C345CA">
        <w:rPr>
          <w:rFonts w:ascii="Arial" w:hAnsi="Arial" w:cs="Arial"/>
          <w:sz w:val="28"/>
          <w:szCs w:val="28"/>
          <w:lang w:val="fr-CH"/>
        </w:rPr>
        <w:br/>
      </w:r>
      <w:r w:rsidRPr="00DC1C71">
        <w:rPr>
          <w:rFonts w:ascii="Arial" w:eastAsia="Gotham Book" w:hAnsi="Arial" w:cs="Arial"/>
          <w:b/>
          <w:color w:val="000000" w:themeColor="text1"/>
          <w:sz w:val="28"/>
          <w:szCs w:val="28"/>
          <w:lang w:val="fr-CH"/>
        </w:rPr>
        <w:t xml:space="preserve">7. À quoi </w:t>
      </w:r>
      <w:r w:rsidR="00C72014" w:rsidRPr="00DC1C71">
        <w:rPr>
          <w:rFonts w:ascii="Arial" w:eastAsia="Gotham Book" w:hAnsi="Arial" w:cs="Arial"/>
          <w:b/>
          <w:color w:val="000000" w:themeColor="text1"/>
          <w:sz w:val="28"/>
          <w:szCs w:val="28"/>
          <w:lang w:val="fr-CH"/>
        </w:rPr>
        <w:t>pourrait</w:t>
      </w:r>
      <w:r w:rsidR="00F823BB" w:rsidRPr="00DC1C71">
        <w:rPr>
          <w:rFonts w:ascii="Arial" w:eastAsia="Gotham Book" w:hAnsi="Arial" w:cs="Arial"/>
          <w:b/>
          <w:color w:val="000000" w:themeColor="text1"/>
          <w:sz w:val="28"/>
          <w:szCs w:val="28"/>
          <w:lang w:val="fr-CH"/>
        </w:rPr>
        <w:t xml:space="preserve"> ressembler</w:t>
      </w:r>
      <w:r w:rsidRPr="00DC1C71">
        <w:rPr>
          <w:rFonts w:ascii="Arial" w:eastAsia="Gotham Book" w:hAnsi="Arial" w:cs="Arial"/>
          <w:b/>
          <w:color w:val="000000" w:themeColor="text1"/>
          <w:sz w:val="28"/>
          <w:szCs w:val="28"/>
          <w:lang w:val="fr-CH"/>
        </w:rPr>
        <w:t xml:space="preserve"> une logique </w:t>
      </w:r>
      <w:r w:rsidR="00F823BB" w:rsidRPr="00DC1C71">
        <w:rPr>
          <w:rFonts w:ascii="Arial" w:eastAsia="Gotham Book" w:hAnsi="Arial" w:cs="Arial"/>
          <w:b/>
          <w:color w:val="000000" w:themeColor="text1"/>
          <w:sz w:val="28"/>
          <w:szCs w:val="28"/>
          <w:lang w:val="fr-CH"/>
        </w:rPr>
        <w:t>d’efficacité</w:t>
      </w:r>
      <w:r w:rsidRPr="00DC1C71">
        <w:rPr>
          <w:rFonts w:ascii="Arial" w:eastAsia="Gotham Book" w:hAnsi="Arial" w:cs="Arial"/>
          <w:b/>
          <w:color w:val="000000" w:themeColor="text1"/>
          <w:sz w:val="28"/>
          <w:szCs w:val="28"/>
          <w:lang w:val="fr-CH"/>
        </w:rPr>
        <w:t xml:space="preserve"> pour la participation culturelle </w:t>
      </w:r>
      <w:r w:rsidR="00374DC9" w:rsidRPr="00DC1C71">
        <w:rPr>
          <w:rFonts w:ascii="Arial" w:eastAsia="Gotham Book" w:hAnsi="Arial" w:cs="Arial"/>
          <w:b/>
          <w:color w:val="000000" w:themeColor="text1"/>
          <w:sz w:val="28"/>
          <w:szCs w:val="28"/>
          <w:lang w:val="fr-CH"/>
        </w:rPr>
        <w:t xml:space="preserve">qui est </w:t>
      </w:r>
      <w:r w:rsidR="00F823BB" w:rsidRPr="00DC1C71">
        <w:rPr>
          <w:rFonts w:ascii="Arial" w:eastAsia="Gotham Book" w:hAnsi="Arial" w:cs="Arial"/>
          <w:b/>
          <w:color w:val="000000" w:themeColor="text1"/>
          <w:sz w:val="28"/>
          <w:szCs w:val="28"/>
          <w:lang w:val="fr-CH"/>
        </w:rPr>
        <w:t>facilement</w:t>
      </w:r>
      <w:r w:rsidRPr="00DC1C71">
        <w:rPr>
          <w:rFonts w:ascii="Arial" w:eastAsia="Gotham Book" w:hAnsi="Arial" w:cs="Arial"/>
          <w:b/>
          <w:color w:val="000000" w:themeColor="text1"/>
          <w:sz w:val="28"/>
          <w:szCs w:val="28"/>
          <w:lang w:val="fr-CH"/>
        </w:rPr>
        <w:t xml:space="preserve"> utilisable </w:t>
      </w:r>
      <w:r w:rsidR="00F823BB" w:rsidRPr="00DC1C71">
        <w:rPr>
          <w:rFonts w:ascii="Arial" w:eastAsia="Gotham Book" w:hAnsi="Arial" w:cs="Arial"/>
          <w:b/>
          <w:color w:val="000000" w:themeColor="text1"/>
          <w:sz w:val="28"/>
          <w:szCs w:val="28"/>
          <w:lang w:val="fr-CH"/>
        </w:rPr>
        <w:t xml:space="preserve">par </w:t>
      </w:r>
      <w:r w:rsidR="00703267" w:rsidRPr="00DC1C71">
        <w:rPr>
          <w:rFonts w:ascii="Arial" w:eastAsia="Gotham Book" w:hAnsi="Arial" w:cs="Arial"/>
          <w:b/>
          <w:color w:val="000000" w:themeColor="text1"/>
          <w:sz w:val="28"/>
          <w:szCs w:val="28"/>
          <w:lang w:val="fr-CH"/>
        </w:rPr>
        <w:t>les</w:t>
      </w:r>
      <w:r w:rsidR="00F823BB" w:rsidRPr="00DC1C71">
        <w:rPr>
          <w:rFonts w:ascii="Arial" w:eastAsia="Gotham Book" w:hAnsi="Arial" w:cs="Arial"/>
          <w:b/>
          <w:color w:val="000000" w:themeColor="text1"/>
          <w:sz w:val="28"/>
          <w:szCs w:val="28"/>
          <w:lang w:val="fr-CH"/>
        </w:rPr>
        <w:t xml:space="preserve"> parties prenantes d’un projet</w:t>
      </w:r>
      <w:r w:rsidRPr="00DC1C71">
        <w:rPr>
          <w:rFonts w:ascii="Arial" w:eastAsia="Gotham Book" w:hAnsi="Arial" w:cs="Arial"/>
          <w:b/>
          <w:color w:val="000000" w:themeColor="text1"/>
          <w:sz w:val="28"/>
          <w:szCs w:val="28"/>
          <w:lang w:val="fr-CH"/>
        </w:rPr>
        <w:t xml:space="preserve"> ?</w:t>
      </w:r>
      <w:r w:rsidRPr="00C345CA">
        <w:rPr>
          <w:rFonts w:ascii="Arial" w:hAnsi="Arial" w:cs="Arial"/>
          <w:sz w:val="28"/>
          <w:szCs w:val="28"/>
          <w:lang w:val="it-CH"/>
        </w:rPr>
        <w:br/>
      </w:r>
      <w:r w:rsidRPr="00DC1C71">
        <w:rPr>
          <w:rFonts w:ascii="Arial" w:eastAsia="Gotham Book" w:hAnsi="Arial" w:cs="Arial"/>
          <w:i/>
          <w:color w:val="000000" w:themeColor="text1"/>
          <w:sz w:val="28"/>
          <w:szCs w:val="28"/>
          <w:lang w:val="fr-CH"/>
        </w:rPr>
        <w:t xml:space="preserve">Direction : </w:t>
      </w:r>
      <w:proofErr w:type="spellStart"/>
      <w:r w:rsidRPr="00DC1C71">
        <w:rPr>
          <w:rFonts w:ascii="Arial" w:eastAsia="Gotham Book" w:hAnsi="Arial" w:cs="Arial"/>
          <w:i/>
          <w:color w:val="000000" w:themeColor="text1"/>
          <w:sz w:val="28"/>
          <w:szCs w:val="28"/>
          <w:lang w:val="fr-CH"/>
        </w:rPr>
        <w:t>Regula</w:t>
      </w:r>
      <w:proofErr w:type="spellEnd"/>
      <w:r w:rsidRPr="00DC1C71">
        <w:rPr>
          <w:rFonts w:ascii="Arial" w:eastAsia="Gotham Book" w:hAnsi="Arial" w:cs="Arial"/>
          <w:i/>
          <w:color w:val="000000" w:themeColor="text1"/>
          <w:sz w:val="28"/>
          <w:szCs w:val="28"/>
          <w:lang w:val="fr-CH"/>
        </w:rPr>
        <w:t xml:space="preserve"> Wolf, experte en encouragement de la culture </w:t>
      </w:r>
      <w:r w:rsidR="00F823BB" w:rsidRPr="00DC1C71">
        <w:rPr>
          <w:rFonts w:ascii="Arial" w:eastAsia="Gotham Book" w:hAnsi="Arial" w:cs="Arial"/>
          <w:i/>
          <w:color w:val="000000" w:themeColor="text1"/>
          <w:sz w:val="28"/>
          <w:szCs w:val="28"/>
          <w:lang w:val="fr-CH"/>
        </w:rPr>
        <w:t>axé sur l’efficacité</w:t>
      </w:r>
      <w:r w:rsidRPr="00DC1C71">
        <w:rPr>
          <w:rFonts w:ascii="Arial" w:eastAsia="Gotham Book" w:hAnsi="Arial" w:cs="Arial"/>
          <w:i/>
          <w:color w:val="000000" w:themeColor="text1"/>
          <w:sz w:val="28"/>
          <w:szCs w:val="28"/>
          <w:lang w:val="fr-CH"/>
        </w:rPr>
        <w:t>, cofondatrice de Con-</w:t>
      </w:r>
      <w:proofErr w:type="spellStart"/>
      <w:r w:rsidRPr="00DC1C71">
        <w:rPr>
          <w:rFonts w:ascii="Arial" w:eastAsia="Gotham Book" w:hAnsi="Arial" w:cs="Arial"/>
          <w:i/>
          <w:color w:val="000000" w:themeColor="text1"/>
          <w:sz w:val="28"/>
          <w:szCs w:val="28"/>
          <w:lang w:val="fr-CH"/>
        </w:rPr>
        <w:t>Sense</w:t>
      </w:r>
      <w:proofErr w:type="spellEnd"/>
      <w:r w:rsidRPr="00C345CA">
        <w:rPr>
          <w:rFonts w:ascii="Arial" w:hAnsi="Arial" w:cs="Arial"/>
          <w:sz w:val="28"/>
          <w:szCs w:val="28"/>
          <w:lang w:val="it-CH"/>
        </w:rPr>
        <w:br/>
      </w:r>
      <w:r w:rsidRPr="00DC1C71">
        <w:rPr>
          <w:rFonts w:ascii="Arial" w:eastAsia="Gotham Book" w:hAnsi="Arial" w:cs="Arial"/>
          <w:i/>
          <w:color w:val="000000" w:themeColor="text1"/>
          <w:sz w:val="28"/>
          <w:szCs w:val="28"/>
          <w:lang w:val="fr-CH"/>
        </w:rPr>
        <w:t>Langue</w:t>
      </w:r>
      <w:r w:rsidR="00E16097" w:rsidRPr="00DC1C71">
        <w:rPr>
          <w:rFonts w:ascii="Arial" w:eastAsia="Gotham Book" w:hAnsi="Arial" w:cs="Arial"/>
          <w:i/>
          <w:color w:val="000000" w:themeColor="text1"/>
          <w:sz w:val="28"/>
          <w:szCs w:val="28"/>
          <w:lang w:val="fr-CH"/>
        </w:rPr>
        <w:t>s</w:t>
      </w:r>
      <w:r w:rsidRPr="00DC1C71">
        <w:rPr>
          <w:rFonts w:ascii="Arial" w:eastAsia="Gotham Book" w:hAnsi="Arial" w:cs="Arial"/>
          <w:i/>
          <w:color w:val="000000" w:themeColor="text1"/>
          <w:sz w:val="28"/>
          <w:szCs w:val="28"/>
          <w:lang w:val="fr-CH"/>
        </w:rPr>
        <w:t xml:space="preserve"> : D/F</w:t>
      </w:r>
      <w:r w:rsidRPr="00C345CA">
        <w:rPr>
          <w:rFonts w:ascii="Arial" w:hAnsi="Arial" w:cs="Arial"/>
          <w:sz w:val="28"/>
          <w:szCs w:val="28"/>
          <w:lang w:val="it-CH"/>
        </w:rPr>
        <w:br/>
      </w:r>
      <w:r w:rsidRPr="00DC1C71">
        <w:rPr>
          <w:rFonts w:ascii="Arial" w:eastAsia="Gotham Book" w:hAnsi="Arial" w:cs="Arial"/>
          <w:color w:val="000000" w:themeColor="text1"/>
          <w:sz w:val="28"/>
          <w:szCs w:val="28"/>
          <w:lang w:val="fr-CH"/>
        </w:rPr>
        <w:t xml:space="preserve">Serait-il intéressant d'avoir, comme </w:t>
      </w:r>
      <w:r w:rsidR="00FF5D92" w:rsidRPr="00DC1C71">
        <w:rPr>
          <w:rFonts w:ascii="Arial" w:eastAsia="Gotham Book" w:hAnsi="Arial" w:cs="Arial"/>
          <w:color w:val="000000" w:themeColor="text1"/>
          <w:sz w:val="28"/>
          <w:szCs w:val="28"/>
          <w:lang w:val="fr-CH"/>
        </w:rPr>
        <w:t>avec l’outil « </w:t>
      </w:r>
      <w:proofErr w:type="spellStart"/>
      <w:r w:rsidR="00FF5D92" w:rsidRPr="00DC1C71">
        <w:rPr>
          <w:rFonts w:ascii="Arial" w:eastAsia="Gotham Book" w:hAnsi="Arial" w:cs="Arial"/>
          <w:color w:val="000000" w:themeColor="text1"/>
          <w:sz w:val="28"/>
          <w:szCs w:val="28"/>
          <w:lang w:val="fr-CH"/>
        </w:rPr>
        <w:t>Qualitool</w:t>
      </w:r>
      <w:proofErr w:type="spellEnd"/>
      <w:r w:rsidR="00FF5D92" w:rsidRPr="00DC1C71">
        <w:rPr>
          <w:rFonts w:ascii="Arial" w:eastAsia="Gotham Book" w:hAnsi="Arial" w:cs="Arial"/>
          <w:color w:val="000000" w:themeColor="text1"/>
          <w:sz w:val="28"/>
          <w:szCs w:val="28"/>
          <w:lang w:val="fr-CH"/>
        </w:rPr>
        <w:t xml:space="preserve"> » </w:t>
      </w:r>
      <w:r w:rsidRPr="00DC1C71">
        <w:rPr>
          <w:rFonts w:ascii="Arial" w:eastAsia="Gotham Book" w:hAnsi="Arial" w:cs="Arial"/>
          <w:color w:val="000000" w:themeColor="text1"/>
          <w:sz w:val="28"/>
          <w:szCs w:val="28"/>
          <w:lang w:val="fr-CH"/>
        </w:rPr>
        <w:t xml:space="preserve">pour le travail avec les jeunes, un modèle </w:t>
      </w:r>
      <w:r w:rsidR="00703267" w:rsidRPr="00DC1C71">
        <w:rPr>
          <w:rFonts w:ascii="Arial" w:eastAsia="Gotham Book" w:hAnsi="Arial" w:cs="Arial"/>
          <w:color w:val="000000" w:themeColor="text1"/>
          <w:sz w:val="28"/>
          <w:szCs w:val="28"/>
          <w:lang w:val="fr-CH"/>
        </w:rPr>
        <w:t>d’action basé sur l’efficacité</w:t>
      </w:r>
      <w:r w:rsidRPr="00DC1C71">
        <w:rPr>
          <w:rFonts w:ascii="Arial" w:eastAsia="Gotham Book" w:hAnsi="Arial" w:cs="Arial"/>
          <w:color w:val="000000" w:themeColor="text1"/>
          <w:sz w:val="28"/>
          <w:szCs w:val="28"/>
          <w:lang w:val="fr-CH"/>
        </w:rPr>
        <w:t xml:space="preserve"> à remplir de manière interactive, ainsi qu'un guide </w:t>
      </w:r>
      <w:r w:rsidR="00FF5D92" w:rsidRPr="00DC1C71">
        <w:rPr>
          <w:rFonts w:ascii="Arial" w:eastAsia="Gotham Book" w:hAnsi="Arial" w:cs="Arial"/>
          <w:color w:val="000000" w:themeColor="text1"/>
          <w:sz w:val="28"/>
          <w:szCs w:val="28"/>
          <w:lang w:val="fr-CH"/>
        </w:rPr>
        <w:t xml:space="preserve">pour mesurer </w:t>
      </w:r>
      <w:r w:rsidR="00703267" w:rsidRPr="00DC1C71">
        <w:rPr>
          <w:rFonts w:ascii="Arial" w:eastAsia="Gotham Book" w:hAnsi="Arial" w:cs="Arial"/>
          <w:color w:val="000000" w:themeColor="text1"/>
          <w:sz w:val="28"/>
          <w:szCs w:val="28"/>
          <w:lang w:val="fr-CH"/>
        </w:rPr>
        <w:t>l</w:t>
      </w:r>
      <w:r w:rsidR="00FF5D92" w:rsidRPr="00DC1C71">
        <w:rPr>
          <w:rFonts w:ascii="Arial" w:eastAsia="Gotham Book" w:hAnsi="Arial" w:cs="Arial"/>
          <w:color w:val="000000" w:themeColor="text1"/>
          <w:sz w:val="28"/>
          <w:szCs w:val="28"/>
          <w:lang w:val="fr-CH"/>
        </w:rPr>
        <w:t>es effets directs sur les participant-e-s ainsi que l’impact sociétal d’un projet</w:t>
      </w:r>
      <w:r w:rsidRPr="00DC1C71">
        <w:rPr>
          <w:rFonts w:ascii="Arial" w:eastAsia="Gotham Book" w:hAnsi="Arial" w:cs="Arial"/>
          <w:color w:val="000000" w:themeColor="text1"/>
          <w:sz w:val="28"/>
          <w:szCs w:val="28"/>
          <w:lang w:val="fr-CH"/>
        </w:rPr>
        <w:t xml:space="preserve"> ? Nous </w:t>
      </w:r>
      <w:r w:rsidR="00FF5D92" w:rsidRPr="00DC1C71">
        <w:rPr>
          <w:rFonts w:ascii="Arial" w:eastAsia="Gotham Book" w:hAnsi="Arial" w:cs="Arial"/>
          <w:color w:val="000000" w:themeColor="text1"/>
          <w:sz w:val="28"/>
          <w:szCs w:val="28"/>
          <w:lang w:val="fr-CH"/>
        </w:rPr>
        <w:t>discuterons</w:t>
      </w:r>
      <w:r w:rsidRPr="00DC1C71">
        <w:rPr>
          <w:rFonts w:ascii="Arial" w:eastAsia="Gotham Book" w:hAnsi="Arial" w:cs="Arial"/>
          <w:color w:val="000000" w:themeColor="text1"/>
          <w:sz w:val="28"/>
          <w:szCs w:val="28"/>
          <w:lang w:val="fr-CH"/>
        </w:rPr>
        <w:t xml:space="preserve"> de cette question et examin</w:t>
      </w:r>
      <w:r w:rsidR="00FF5D92" w:rsidRPr="00DC1C71">
        <w:rPr>
          <w:rFonts w:ascii="Arial" w:eastAsia="Gotham Book" w:hAnsi="Arial" w:cs="Arial"/>
          <w:color w:val="000000" w:themeColor="text1"/>
          <w:sz w:val="28"/>
          <w:szCs w:val="28"/>
          <w:lang w:val="fr-CH"/>
        </w:rPr>
        <w:t>erons</w:t>
      </w:r>
      <w:r w:rsidRPr="00DC1C71">
        <w:rPr>
          <w:rFonts w:ascii="Arial" w:eastAsia="Gotham Book" w:hAnsi="Arial" w:cs="Arial"/>
          <w:color w:val="000000" w:themeColor="text1"/>
          <w:sz w:val="28"/>
          <w:szCs w:val="28"/>
          <w:lang w:val="fr-CH"/>
        </w:rPr>
        <w:t xml:space="preserve"> un modèle basé sur des preuves et </w:t>
      </w:r>
      <w:r w:rsidR="00FF5D92" w:rsidRPr="00DC1C71">
        <w:rPr>
          <w:rFonts w:ascii="Arial" w:eastAsia="Gotham Book" w:hAnsi="Arial" w:cs="Arial"/>
          <w:color w:val="000000" w:themeColor="text1"/>
          <w:sz w:val="28"/>
          <w:szCs w:val="28"/>
          <w:lang w:val="fr-CH"/>
        </w:rPr>
        <w:t>rattachable</w:t>
      </w:r>
      <w:r w:rsidRPr="00DC1C71">
        <w:rPr>
          <w:rFonts w:ascii="Arial" w:eastAsia="Gotham Book" w:hAnsi="Arial" w:cs="Arial"/>
          <w:color w:val="000000" w:themeColor="text1"/>
          <w:sz w:val="28"/>
          <w:szCs w:val="28"/>
          <w:lang w:val="fr-CH"/>
        </w:rPr>
        <w:t xml:space="preserve"> </w:t>
      </w:r>
      <w:r w:rsidR="00FF5D92" w:rsidRPr="00DC1C71">
        <w:rPr>
          <w:rFonts w:ascii="Arial" w:eastAsia="Gotham Book" w:hAnsi="Arial" w:cs="Arial"/>
          <w:color w:val="000000" w:themeColor="text1"/>
          <w:sz w:val="28"/>
          <w:szCs w:val="28"/>
          <w:lang w:val="fr-CH"/>
        </w:rPr>
        <w:t>à des</w:t>
      </w:r>
      <w:r w:rsidRPr="00DC1C71">
        <w:rPr>
          <w:rFonts w:ascii="Arial" w:eastAsia="Gotham Book" w:hAnsi="Arial" w:cs="Arial"/>
          <w:color w:val="000000" w:themeColor="text1"/>
          <w:sz w:val="28"/>
          <w:szCs w:val="28"/>
          <w:lang w:val="fr-CH"/>
        </w:rPr>
        <w:t xml:space="preserve"> objectifs de politique culturelle</w:t>
      </w:r>
      <w:r w:rsidR="00FF5D92" w:rsidRPr="00DC1C71">
        <w:rPr>
          <w:rFonts w:ascii="Arial" w:eastAsia="Gotham Book" w:hAnsi="Arial" w:cs="Arial"/>
          <w:color w:val="000000" w:themeColor="text1"/>
          <w:sz w:val="28"/>
          <w:szCs w:val="28"/>
          <w:lang w:val="fr-CH"/>
        </w:rPr>
        <w:t xml:space="preserve"> - cf. le </w:t>
      </w:r>
      <w:r w:rsidR="00703267" w:rsidRPr="00DC1C71">
        <w:rPr>
          <w:rFonts w:ascii="Arial" w:eastAsia="Gotham Book" w:hAnsi="Arial" w:cs="Arial"/>
          <w:color w:val="000000" w:themeColor="text1"/>
          <w:sz w:val="28"/>
          <w:szCs w:val="28"/>
          <w:lang w:val="fr-CH"/>
        </w:rPr>
        <w:t>suivi</w:t>
      </w:r>
      <w:r w:rsidR="00FF5D92" w:rsidRPr="00DC1C71">
        <w:rPr>
          <w:rFonts w:ascii="Arial" w:eastAsia="Gotham Book" w:hAnsi="Arial" w:cs="Arial"/>
          <w:color w:val="000000" w:themeColor="text1"/>
          <w:sz w:val="28"/>
          <w:szCs w:val="28"/>
          <w:lang w:val="fr-CH"/>
        </w:rPr>
        <w:t xml:space="preserve"> </w:t>
      </w:r>
      <w:r w:rsidR="00FF5D92" w:rsidRPr="00DC1C71">
        <w:rPr>
          <w:rFonts w:ascii="Arial" w:eastAsia="Gotham Book" w:hAnsi="Arial" w:cs="Arial"/>
          <w:color w:val="000000" w:themeColor="text1"/>
          <w:sz w:val="28"/>
          <w:szCs w:val="28"/>
          <w:lang w:val="fr-CH"/>
        </w:rPr>
        <w:lastRenderedPageBreak/>
        <w:t xml:space="preserve">de l'étude </w:t>
      </w:r>
      <w:r w:rsidR="00E16097" w:rsidRPr="00DC1C71">
        <w:rPr>
          <w:rFonts w:ascii="Arial" w:eastAsia="Gotham Book" w:hAnsi="Arial" w:cs="Arial"/>
          <w:color w:val="000000" w:themeColor="text1"/>
          <w:sz w:val="28"/>
          <w:szCs w:val="28"/>
          <w:lang w:val="fr-CH"/>
        </w:rPr>
        <w:t>« </w:t>
      </w:r>
      <w:proofErr w:type="spellStart"/>
      <w:r w:rsidR="00FF5D92" w:rsidRPr="00DC1C71">
        <w:rPr>
          <w:rFonts w:ascii="Arial" w:eastAsia="Gotham Book" w:hAnsi="Arial" w:cs="Arial"/>
          <w:color w:val="000000" w:themeColor="text1"/>
          <w:sz w:val="28"/>
          <w:szCs w:val="28"/>
          <w:lang w:val="fr-CH"/>
        </w:rPr>
        <w:t>Kultur</w:t>
      </w:r>
      <w:proofErr w:type="spellEnd"/>
      <w:r w:rsidR="00FF5D92" w:rsidRPr="00DC1C71">
        <w:rPr>
          <w:rFonts w:ascii="Arial" w:eastAsia="Gotham Book" w:hAnsi="Arial" w:cs="Arial"/>
          <w:color w:val="000000" w:themeColor="text1"/>
          <w:sz w:val="28"/>
          <w:szCs w:val="28"/>
          <w:lang w:val="fr-CH"/>
        </w:rPr>
        <w:t xml:space="preserve"> </w:t>
      </w:r>
      <w:proofErr w:type="spellStart"/>
      <w:r w:rsidR="00FF5D92" w:rsidRPr="00DC1C71">
        <w:rPr>
          <w:rFonts w:ascii="Arial" w:eastAsia="Gotham Book" w:hAnsi="Arial" w:cs="Arial"/>
          <w:color w:val="000000" w:themeColor="text1"/>
          <w:sz w:val="28"/>
          <w:szCs w:val="28"/>
          <w:lang w:val="fr-CH"/>
        </w:rPr>
        <w:t>wirkt</w:t>
      </w:r>
      <w:proofErr w:type="spellEnd"/>
      <w:r w:rsidR="00E16097" w:rsidRPr="00DC1C71">
        <w:rPr>
          <w:rFonts w:ascii="Arial" w:eastAsia="Gotham Book" w:hAnsi="Arial" w:cs="Arial"/>
          <w:color w:val="000000" w:themeColor="text1"/>
          <w:sz w:val="28"/>
          <w:szCs w:val="28"/>
          <w:lang w:val="fr-CH"/>
        </w:rPr>
        <w:t> »</w:t>
      </w:r>
      <w:r w:rsidR="00FF5D92" w:rsidRPr="00DC1C71">
        <w:rPr>
          <w:rFonts w:ascii="Arial" w:eastAsia="Gotham Book" w:hAnsi="Arial" w:cs="Arial"/>
          <w:color w:val="000000" w:themeColor="text1"/>
          <w:sz w:val="28"/>
          <w:szCs w:val="28"/>
          <w:lang w:val="fr-CH"/>
        </w:rPr>
        <w:t xml:space="preserve"> (</w:t>
      </w:r>
      <w:r w:rsidR="00E16097" w:rsidRPr="00DC1C71">
        <w:rPr>
          <w:rFonts w:ascii="Arial" w:eastAsia="Gotham Book" w:hAnsi="Arial" w:cs="Arial"/>
          <w:color w:val="000000" w:themeColor="text1"/>
          <w:sz w:val="28"/>
          <w:szCs w:val="28"/>
          <w:lang w:val="fr-CH"/>
        </w:rPr>
        <w:t>« </w:t>
      </w:r>
      <w:r w:rsidR="00FF5D92" w:rsidRPr="00DC1C71">
        <w:rPr>
          <w:rFonts w:ascii="Arial" w:eastAsia="Gotham Book" w:hAnsi="Arial" w:cs="Arial"/>
          <w:color w:val="000000" w:themeColor="text1"/>
          <w:sz w:val="28"/>
          <w:szCs w:val="28"/>
          <w:lang w:val="fr-CH"/>
        </w:rPr>
        <w:t>la culture agit</w:t>
      </w:r>
      <w:r w:rsidR="00E16097" w:rsidRPr="00DC1C71">
        <w:rPr>
          <w:rFonts w:ascii="Arial" w:eastAsia="Gotham Book" w:hAnsi="Arial" w:cs="Arial"/>
          <w:color w:val="000000" w:themeColor="text1"/>
          <w:sz w:val="28"/>
          <w:szCs w:val="28"/>
          <w:lang w:val="fr-CH"/>
        </w:rPr>
        <w:t> »</w:t>
      </w:r>
      <w:r w:rsidR="00FF5D92" w:rsidRPr="00DC1C71">
        <w:rPr>
          <w:rFonts w:ascii="Arial" w:eastAsia="Gotham Book" w:hAnsi="Arial" w:cs="Arial"/>
          <w:color w:val="000000" w:themeColor="text1"/>
          <w:sz w:val="28"/>
          <w:szCs w:val="28"/>
          <w:lang w:val="fr-CH"/>
        </w:rPr>
        <w:t>)</w:t>
      </w:r>
      <w:r w:rsidRPr="00DC1C71">
        <w:rPr>
          <w:rFonts w:ascii="Arial" w:eastAsia="Gotham Book" w:hAnsi="Arial" w:cs="Arial"/>
          <w:color w:val="000000" w:themeColor="text1"/>
          <w:sz w:val="28"/>
          <w:szCs w:val="28"/>
          <w:lang w:val="fr-CH"/>
        </w:rPr>
        <w:t>.</w:t>
      </w:r>
      <w:r w:rsidRPr="00C345CA">
        <w:rPr>
          <w:rFonts w:ascii="Arial" w:hAnsi="Arial" w:cs="Arial"/>
          <w:sz w:val="28"/>
          <w:szCs w:val="28"/>
          <w:lang w:val="fr-CH"/>
        </w:rPr>
        <w:br/>
      </w:r>
      <w:r w:rsidRPr="00C345CA">
        <w:rPr>
          <w:rFonts w:ascii="Arial" w:hAnsi="Arial" w:cs="Arial"/>
          <w:sz w:val="28"/>
          <w:szCs w:val="28"/>
          <w:lang w:val="fr-CH"/>
        </w:rPr>
        <w:br/>
      </w:r>
      <w:r w:rsidRPr="00DC1C71">
        <w:rPr>
          <w:rFonts w:ascii="Arial" w:eastAsia="Gotham Book" w:hAnsi="Arial" w:cs="Arial"/>
          <w:b/>
          <w:color w:val="000000" w:themeColor="text1"/>
          <w:sz w:val="28"/>
          <w:szCs w:val="28"/>
          <w:lang w:val="fr-CH"/>
        </w:rPr>
        <w:t>8. Comment mettre en œuvre des outils et dispositifs qui engagent la gouvernance d’une institution culturelle dans l’inclusion et la participation des publics ?</w:t>
      </w:r>
      <w:r w:rsidRPr="00C345CA">
        <w:rPr>
          <w:rFonts w:ascii="Arial" w:hAnsi="Arial" w:cs="Arial"/>
          <w:sz w:val="28"/>
          <w:szCs w:val="28"/>
          <w:lang w:val="fr-CH"/>
        </w:rPr>
        <w:br/>
      </w:r>
      <w:r w:rsidR="00FF5D92" w:rsidRPr="00DC1C71">
        <w:rPr>
          <w:rFonts w:ascii="Arial" w:eastAsia="Gotham Book" w:hAnsi="Arial" w:cs="Arial"/>
          <w:i/>
          <w:color w:val="000000" w:themeColor="text1"/>
          <w:sz w:val="28"/>
          <w:szCs w:val="28"/>
          <w:lang w:val="fr-CH"/>
        </w:rPr>
        <w:t>Direction :</w:t>
      </w:r>
      <w:r w:rsidRPr="00DC1C71">
        <w:rPr>
          <w:rFonts w:ascii="Arial" w:eastAsia="Gotham Book" w:hAnsi="Arial" w:cs="Arial"/>
          <w:i/>
          <w:color w:val="000000" w:themeColor="text1"/>
          <w:sz w:val="28"/>
          <w:szCs w:val="28"/>
          <w:lang w:val="fr-CH"/>
        </w:rPr>
        <w:t xml:space="preserve"> Cécile </w:t>
      </w:r>
      <w:r w:rsidR="0C8E3BA6" w:rsidRPr="00DC1C71">
        <w:rPr>
          <w:rFonts w:ascii="Arial" w:eastAsia="Gotham Book" w:hAnsi="Arial" w:cs="Arial"/>
          <w:i/>
          <w:iCs/>
          <w:color w:val="000000" w:themeColor="text1"/>
          <w:sz w:val="28"/>
          <w:szCs w:val="28"/>
          <w:lang w:val="fr-CH"/>
        </w:rPr>
        <w:t>Dum</w:t>
      </w:r>
      <w:r w:rsidRPr="00DC1C71">
        <w:rPr>
          <w:rFonts w:ascii="Arial" w:eastAsia="Gotham Book" w:hAnsi="Arial" w:cs="Arial"/>
          <w:i/>
          <w:iCs/>
          <w:color w:val="000000" w:themeColor="text1"/>
          <w:sz w:val="28"/>
          <w:szCs w:val="28"/>
          <w:lang w:val="fr-CH"/>
        </w:rPr>
        <w:t>oulin</w:t>
      </w:r>
      <w:r w:rsidRPr="00DC1C71">
        <w:rPr>
          <w:rFonts w:ascii="Arial" w:eastAsia="Gotham Book" w:hAnsi="Arial" w:cs="Arial"/>
          <w:i/>
          <w:color w:val="000000" w:themeColor="text1"/>
          <w:sz w:val="28"/>
          <w:szCs w:val="28"/>
          <w:lang w:val="fr-CH"/>
        </w:rPr>
        <w:t xml:space="preserve">, </w:t>
      </w:r>
      <w:r w:rsidR="00FF5D92" w:rsidRPr="00DC1C71">
        <w:rPr>
          <w:rFonts w:ascii="Arial" w:eastAsia="Gotham Book" w:hAnsi="Arial" w:cs="Arial"/>
          <w:i/>
          <w:color w:val="000000" w:themeColor="text1"/>
          <w:sz w:val="28"/>
          <w:szCs w:val="28"/>
          <w:lang w:val="fr-CH"/>
        </w:rPr>
        <w:t>r</w:t>
      </w:r>
      <w:r w:rsidRPr="00DC1C71">
        <w:rPr>
          <w:rFonts w:ascii="Arial" w:eastAsia="Gotham Book" w:hAnsi="Arial" w:cs="Arial"/>
          <w:i/>
          <w:color w:val="000000" w:themeColor="text1"/>
          <w:sz w:val="28"/>
          <w:szCs w:val="28"/>
          <w:lang w:val="fr-CH"/>
        </w:rPr>
        <w:t>esponsable du département du développement culturel et des public</w:t>
      </w:r>
      <w:r w:rsidR="00FF5D92" w:rsidRPr="00DC1C71">
        <w:rPr>
          <w:rFonts w:ascii="Arial" w:eastAsia="Gotham Book" w:hAnsi="Arial" w:cs="Arial"/>
          <w:i/>
          <w:color w:val="000000" w:themeColor="text1"/>
          <w:sz w:val="28"/>
          <w:szCs w:val="28"/>
          <w:lang w:val="fr-CH"/>
        </w:rPr>
        <w:t>s</w:t>
      </w:r>
      <w:r w:rsidRPr="00DC1C71">
        <w:rPr>
          <w:rFonts w:ascii="Arial" w:eastAsia="Gotham Book" w:hAnsi="Arial" w:cs="Arial"/>
          <w:i/>
          <w:color w:val="000000" w:themeColor="text1"/>
          <w:sz w:val="28"/>
          <w:szCs w:val="28"/>
          <w:lang w:val="fr-CH"/>
        </w:rPr>
        <w:t>, Musée des civilisations de l’Europe et de la Méditerranée, Marseille</w:t>
      </w:r>
      <w:r w:rsidRPr="00C345CA">
        <w:rPr>
          <w:rFonts w:ascii="Arial" w:hAnsi="Arial" w:cs="Arial"/>
          <w:sz w:val="28"/>
          <w:szCs w:val="28"/>
          <w:lang w:val="fr-CH"/>
        </w:rPr>
        <w:br/>
      </w:r>
      <w:r w:rsidR="00E16097" w:rsidRPr="00DC1C71">
        <w:rPr>
          <w:rFonts w:ascii="Arial" w:eastAsia="Gotham Book" w:hAnsi="Arial" w:cs="Arial"/>
          <w:i/>
          <w:color w:val="000000" w:themeColor="text1"/>
          <w:sz w:val="28"/>
          <w:szCs w:val="28"/>
          <w:lang w:val="fr-CH"/>
        </w:rPr>
        <w:t>Langue : F</w:t>
      </w:r>
      <w:r w:rsidRPr="00C345CA">
        <w:rPr>
          <w:rFonts w:ascii="Arial" w:hAnsi="Arial" w:cs="Arial"/>
          <w:sz w:val="28"/>
          <w:szCs w:val="28"/>
          <w:lang w:val="fr-CH"/>
        </w:rPr>
        <w:br/>
      </w:r>
      <w:r w:rsidRPr="00DC1C71">
        <w:rPr>
          <w:rFonts w:ascii="Arial" w:eastAsia="Gotham Book" w:hAnsi="Arial" w:cs="Arial"/>
          <w:color w:val="000000" w:themeColor="text1"/>
          <w:sz w:val="28"/>
          <w:szCs w:val="28"/>
          <w:lang w:val="fr-CH"/>
        </w:rPr>
        <w:t>L’expérimentation de projets participatifs de terrain montre qu’ils ne fonctionnent réellement que si la parole des publics est prise en considération dès l’amorce et la conception des projets. Dès lors, il parait fondamental d’acculturer les gouvernances mêmes des institutions à l’inclusion ; méthodologies, outils de management et dispositifs seront proposés pour apporter des réponses adaptées aux situations concrètes des participantes et participants.</w:t>
      </w:r>
    </w:p>
    <w:p w14:paraId="62267EEC" w14:textId="62DA0D28" w:rsidR="00752E5E" w:rsidRDefault="00FF2389" w:rsidP="00C60034">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Destinataires :</w:t>
      </w:r>
      <w:r w:rsidRPr="00DC1C71">
        <w:rPr>
          <w:rFonts w:ascii="Arial" w:eastAsia="Gotham Book" w:hAnsi="Arial" w:cs="Arial"/>
          <w:color w:val="000000" w:themeColor="text1"/>
          <w:sz w:val="28"/>
          <w:szCs w:val="28"/>
          <w:lang w:val="fr-CH"/>
        </w:rPr>
        <w:br/>
        <w:t>L</w:t>
      </w:r>
      <w:r w:rsidR="00FF5D92" w:rsidRPr="00DC1C71">
        <w:rPr>
          <w:rFonts w:ascii="Arial" w:eastAsia="Gotham Book" w:hAnsi="Arial" w:cs="Arial"/>
          <w:color w:val="000000" w:themeColor="text1"/>
          <w:sz w:val="28"/>
          <w:szCs w:val="28"/>
          <w:lang w:val="fr-CH"/>
        </w:rPr>
        <w:t xml:space="preserve">a rencontre </w:t>
      </w:r>
      <w:r w:rsidR="002E0CE4" w:rsidRPr="00DC1C71">
        <w:rPr>
          <w:rFonts w:ascii="Arial" w:eastAsia="Gotham Book" w:hAnsi="Arial" w:cs="Arial"/>
          <w:color w:val="000000" w:themeColor="text1"/>
          <w:sz w:val="28"/>
          <w:szCs w:val="28"/>
          <w:lang w:val="fr-CH"/>
        </w:rPr>
        <w:t xml:space="preserve">s’adresse </w:t>
      </w:r>
      <w:r w:rsidR="00296FAE" w:rsidRPr="00DC1C71">
        <w:rPr>
          <w:rFonts w:ascii="Arial" w:eastAsia="Gotham Book" w:hAnsi="Arial" w:cs="Arial"/>
          <w:color w:val="000000" w:themeColor="text1"/>
          <w:sz w:val="28"/>
          <w:szCs w:val="28"/>
          <w:lang w:val="fr-CH"/>
        </w:rPr>
        <w:t>aux personnes</w:t>
      </w:r>
      <w:r w:rsidR="002E0CE4" w:rsidRPr="00DC1C71">
        <w:rPr>
          <w:rFonts w:ascii="Arial" w:eastAsia="Gotham Book" w:hAnsi="Arial" w:cs="Arial"/>
          <w:color w:val="000000" w:themeColor="text1"/>
          <w:sz w:val="28"/>
          <w:szCs w:val="28"/>
          <w:lang w:val="fr-CH"/>
        </w:rPr>
        <w:t xml:space="preserve"> active</w:t>
      </w:r>
      <w:r w:rsidR="00296FAE" w:rsidRPr="00DC1C71">
        <w:rPr>
          <w:rFonts w:ascii="Arial" w:eastAsia="Gotham Book" w:hAnsi="Arial" w:cs="Arial"/>
          <w:color w:val="000000" w:themeColor="text1"/>
          <w:sz w:val="28"/>
          <w:szCs w:val="28"/>
          <w:lang w:val="fr-CH"/>
        </w:rPr>
        <w:t>s</w:t>
      </w:r>
      <w:r w:rsidR="002E0CE4" w:rsidRPr="00DC1C71">
        <w:rPr>
          <w:rFonts w:ascii="Arial" w:eastAsia="Gotham Book" w:hAnsi="Arial" w:cs="Arial"/>
          <w:color w:val="000000" w:themeColor="text1"/>
          <w:sz w:val="28"/>
          <w:szCs w:val="28"/>
          <w:lang w:val="fr-CH"/>
        </w:rPr>
        <w:t xml:space="preserve"> dans le champ de la participation culturelle : </w:t>
      </w:r>
      <w:r w:rsidR="00FF5D92" w:rsidRPr="00DC1C71">
        <w:rPr>
          <w:rFonts w:ascii="Arial" w:eastAsia="Gotham Book" w:hAnsi="Arial" w:cs="Arial"/>
          <w:color w:val="000000" w:themeColor="text1"/>
          <w:sz w:val="28"/>
          <w:szCs w:val="28"/>
          <w:lang w:val="fr-CH"/>
        </w:rPr>
        <w:t>spécialistes de terrain</w:t>
      </w:r>
      <w:r w:rsidR="002E0CE4" w:rsidRPr="00DC1C71">
        <w:rPr>
          <w:rFonts w:ascii="Arial" w:eastAsia="Gotham Book" w:hAnsi="Arial" w:cs="Arial"/>
          <w:color w:val="000000" w:themeColor="text1"/>
          <w:sz w:val="28"/>
          <w:szCs w:val="28"/>
          <w:lang w:val="fr-CH"/>
        </w:rPr>
        <w:t>, chercheuses et chercheurs ainsi que spécialistes de l’encouragement de la culture publics et privés. Les « spécialistes de terrain » comprennent les</w:t>
      </w:r>
      <w:r w:rsidRPr="00DC1C71">
        <w:rPr>
          <w:rFonts w:ascii="Arial" w:eastAsia="Gotham Book" w:hAnsi="Arial" w:cs="Arial"/>
          <w:color w:val="000000" w:themeColor="text1"/>
          <w:sz w:val="28"/>
          <w:szCs w:val="28"/>
          <w:lang w:val="fr-CH"/>
        </w:rPr>
        <w:t xml:space="preserve"> </w:t>
      </w:r>
      <w:r w:rsidR="002E0CE4" w:rsidRPr="00DC1C71">
        <w:rPr>
          <w:rFonts w:ascii="Arial" w:eastAsia="Gotham Book" w:hAnsi="Arial" w:cs="Arial"/>
          <w:color w:val="000000" w:themeColor="text1"/>
          <w:sz w:val="28"/>
          <w:szCs w:val="28"/>
          <w:lang w:val="fr-CH"/>
        </w:rPr>
        <w:t>organisatrices et organisateurs</w:t>
      </w:r>
      <w:r w:rsidRPr="00DC1C71">
        <w:rPr>
          <w:rFonts w:ascii="Arial" w:eastAsia="Gotham Book" w:hAnsi="Arial" w:cs="Arial"/>
          <w:color w:val="000000" w:themeColor="text1"/>
          <w:sz w:val="28"/>
          <w:szCs w:val="28"/>
          <w:lang w:val="fr-CH"/>
        </w:rPr>
        <w:t xml:space="preserve"> et </w:t>
      </w:r>
      <w:r w:rsidR="002E0CE4" w:rsidRPr="00DC1C71">
        <w:rPr>
          <w:rFonts w:ascii="Arial" w:eastAsia="Gotham Book" w:hAnsi="Arial" w:cs="Arial"/>
          <w:color w:val="000000" w:themeColor="text1"/>
          <w:sz w:val="28"/>
          <w:szCs w:val="28"/>
          <w:lang w:val="fr-CH"/>
        </w:rPr>
        <w:t>les</w:t>
      </w:r>
      <w:r w:rsidRPr="00DC1C71">
        <w:rPr>
          <w:rFonts w:ascii="Arial" w:eastAsia="Gotham Book" w:hAnsi="Arial" w:cs="Arial"/>
          <w:color w:val="000000" w:themeColor="text1"/>
          <w:sz w:val="28"/>
          <w:szCs w:val="28"/>
          <w:lang w:val="fr-CH"/>
        </w:rPr>
        <w:t xml:space="preserve"> </w:t>
      </w:r>
      <w:r w:rsidR="00FF5D92" w:rsidRPr="00DC1C71">
        <w:rPr>
          <w:rFonts w:ascii="Arial" w:eastAsia="Gotham Book" w:hAnsi="Arial" w:cs="Arial"/>
          <w:color w:val="000000" w:themeColor="text1"/>
          <w:sz w:val="28"/>
          <w:szCs w:val="28"/>
          <w:lang w:val="fr-CH"/>
        </w:rPr>
        <w:t xml:space="preserve">médiatrices et </w:t>
      </w:r>
      <w:r w:rsidRPr="00DC1C71">
        <w:rPr>
          <w:rFonts w:ascii="Arial" w:eastAsia="Gotham Book" w:hAnsi="Arial" w:cs="Arial"/>
          <w:color w:val="000000" w:themeColor="text1"/>
          <w:sz w:val="28"/>
          <w:szCs w:val="28"/>
          <w:lang w:val="fr-CH"/>
        </w:rPr>
        <w:t>médiateurs culturel</w:t>
      </w:r>
      <w:r w:rsidR="00FF5D92" w:rsidRPr="00DC1C71">
        <w:rPr>
          <w:rFonts w:ascii="Arial" w:eastAsia="Gotham Book" w:hAnsi="Arial" w:cs="Arial"/>
          <w:color w:val="000000" w:themeColor="text1"/>
          <w:sz w:val="28"/>
          <w:szCs w:val="28"/>
          <w:lang w:val="fr-CH"/>
        </w:rPr>
        <w:t>-le-</w:t>
      </w:r>
      <w:r w:rsidRPr="00DC1C71">
        <w:rPr>
          <w:rFonts w:ascii="Arial" w:eastAsia="Gotham Book" w:hAnsi="Arial" w:cs="Arial"/>
          <w:color w:val="000000" w:themeColor="text1"/>
          <w:sz w:val="28"/>
          <w:szCs w:val="28"/>
          <w:lang w:val="fr-CH"/>
        </w:rPr>
        <w:t xml:space="preserve">s de tous les domaines artistiques, </w:t>
      </w:r>
      <w:r w:rsidR="00FF5D92" w:rsidRPr="00DC1C71">
        <w:rPr>
          <w:rFonts w:ascii="Arial" w:eastAsia="Gotham Book" w:hAnsi="Arial" w:cs="Arial"/>
          <w:color w:val="000000" w:themeColor="text1"/>
          <w:sz w:val="28"/>
          <w:szCs w:val="28"/>
          <w:lang w:val="fr-CH"/>
        </w:rPr>
        <w:t xml:space="preserve">ainsi que </w:t>
      </w:r>
      <w:r w:rsidR="00296FAE" w:rsidRPr="00DC1C71">
        <w:rPr>
          <w:rFonts w:ascii="Arial" w:eastAsia="Gotham Book" w:hAnsi="Arial" w:cs="Arial"/>
          <w:color w:val="000000" w:themeColor="text1"/>
          <w:sz w:val="28"/>
          <w:szCs w:val="28"/>
          <w:lang w:val="fr-CH"/>
        </w:rPr>
        <w:t>d</w:t>
      </w:r>
      <w:r w:rsidR="00C72014" w:rsidRPr="00DC1C71">
        <w:rPr>
          <w:rFonts w:ascii="Arial" w:eastAsia="Gotham Book" w:hAnsi="Arial" w:cs="Arial"/>
          <w:color w:val="000000" w:themeColor="text1"/>
          <w:sz w:val="28"/>
          <w:szCs w:val="28"/>
          <w:lang w:val="fr-CH"/>
        </w:rPr>
        <w:t>es</w:t>
      </w:r>
      <w:r w:rsidR="002E0CE4" w:rsidRPr="00DC1C71">
        <w:rPr>
          <w:rFonts w:ascii="Arial" w:eastAsia="Gotham Book" w:hAnsi="Arial" w:cs="Arial"/>
          <w:color w:val="000000" w:themeColor="text1"/>
          <w:sz w:val="28"/>
          <w:szCs w:val="28"/>
          <w:lang w:val="fr-CH"/>
        </w:rPr>
        <w:t xml:space="preserve"> champ</w:t>
      </w:r>
      <w:r w:rsidR="00C72014" w:rsidRPr="00DC1C71">
        <w:rPr>
          <w:rFonts w:ascii="Arial" w:eastAsia="Gotham Book" w:hAnsi="Arial" w:cs="Arial"/>
          <w:color w:val="000000" w:themeColor="text1"/>
          <w:sz w:val="28"/>
          <w:szCs w:val="28"/>
          <w:lang w:val="fr-CH"/>
        </w:rPr>
        <w:t>s</w:t>
      </w:r>
      <w:r w:rsidR="00296FAE" w:rsidRPr="00DC1C71">
        <w:rPr>
          <w:rFonts w:ascii="Arial" w:eastAsia="Gotham Book" w:hAnsi="Arial" w:cs="Arial"/>
          <w:color w:val="000000" w:themeColor="text1"/>
          <w:sz w:val="28"/>
          <w:szCs w:val="28"/>
          <w:lang w:val="fr-CH"/>
        </w:rPr>
        <w:t xml:space="preserve"> </w:t>
      </w:r>
      <w:r w:rsidR="00C72014" w:rsidRPr="00DC1C71">
        <w:rPr>
          <w:rFonts w:ascii="Arial" w:eastAsia="Gotham Book" w:hAnsi="Arial" w:cs="Arial"/>
          <w:color w:val="000000" w:themeColor="text1"/>
          <w:sz w:val="28"/>
          <w:szCs w:val="28"/>
          <w:lang w:val="fr-CH"/>
        </w:rPr>
        <w:t>des sciences</w:t>
      </w:r>
      <w:r w:rsidR="00FF5D92" w:rsidRPr="00DC1C71">
        <w:rPr>
          <w:rFonts w:ascii="Arial" w:eastAsia="Gotham Book" w:hAnsi="Arial" w:cs="Arial"/>
          <w:color w:val="000000" w:themeColor="text1"/>
          <w:sz w:val="28"/>
          <w:szCs w:val="28"/>
          <w:lang w:val="fr-CH"/>
        </w:rPr>
        <w:t>,</w:t>
      </w:r>
      <w:r w:rsidR="002E0CE4" w:rsidRPr="00DC1C71">
        <w:rPr>
          <w:rFonts w:ascii="Arial" w:eastAsia="Gotham Book" w:hAnsi="Arial" w:cs="Arial"/>
          <w:color w:val="000000" w:themeColor="text1"/>
          <w:sz w:val="28"/>
          <w:szCs w:val="28"/>
          <w:lang w:val="fr-CH"/>
        </w:rPr>
        <w:t xml:space="preserve"> des </w:t>
      </w:r>
      <w:r w:rsidRPr="00DC1C71">
        <w:rPr>
          <w:rFonts w:ascii="Arial" w:eastAsia="Gotham Book" w:hAnsi="Arial" w:cs="Arial"/>
          <w:color w:val="000000" w:themeColor="text1"/>
          <w:sz w:val="28"/>
          <w:szCs w:val="28"/>
          <w:lang w:val="fr-CH"/>
        </w:rPr>
        <w:t xml:space="preserve">bibliothèques, </w:t>
      </w:r>
      <w:r w:rsidR="002E0CE4" w:rsidRPr="00DC1C71">
        <w:rPr>
          <w:rFonts w:ascii="Arial" w:eastAsia="Gotham Book" w:hAnsi="Arial" w:cs="Arial"/>
          <w:color w:val="000000" w:themeColor="text1"/>
          <w:sz w:val="28"/>
          <w:szCs w:val="28"/>
          <w:lang w:val="fr-CH"/>
        </w:rPr>
        <w:t>de</w:t>
      </w:r>
      <w:r w:rsidRPr="00DC1C71">
        <w:rPr>
          <w:rFonts w:ascii="Arial" w:eastAsia="Gotham Book" w:hAnsi="Arial" w:cs="Arial"/>
          <w:color w:val="000000" w:themeColor="text1"/>
          <w:sz w:val="28"/>
          <w:szCs w:val="28"/>
          <w:lang w:val="fr-CH"/>
        </w:rPr>
        <w:t xml:space="preserve"> la culture du bâti</w:t>
      </w:r>
      <w:r w:rsidR="002E0CE4" w:rsidRPr="00DC1C71">
        <w:rPr>
          <w:rFonts w:ascii="Arial" w:eastAsia="Gotham Book" w:hAnsi="Arial" w:cs="Arial"/>
          <w:color w:val="000000" w:themeColor="text1"/>
          <w:sz w:val="28"/>
          <w:szCs w:val="28"/>
          <w:lang w:val="fr-CH"/>
        </w:rPr>
        <w:t xml:space="preserve"> et de l’animation socioculturelle</w:t>
      </w:r>
      <w:r w:rsidRPr="00DC1C71">
        <w:rPr>
          <w:rFonts w:ascii="Arial" w:eastAsia="Gotham Book" w:hAnsi="Arial" w:cs="Arial"/>
          <w:color w:val="000000" w:themeColor="text1"/>
          <w:sz w:val="28"/>
          <w:szCs w:val="28"/>
          <w:lang w:val="fr-CH"/>
        </w:rPr>
        <w:t>.</w:t>
      </w:r>
      <w:r w:rsidR="002E0CE4"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lastRenderedPageBreak/>
        <w:t>Langues :</w:t>
      </w:r>
      <w:r w:rsidRPr="00DC1C71">
        <w:rPr>
          <w:rFonts w:ascii="Arial" w:eastAsia="Gotham Book" w:hAnsi="Arial" w:cs="Arial"/>
          <w:color w:val="000000" w:themeColor="text1"/>
          <w:sz w:val="28"/>
          <w:szCs w:val="28"/>
          <w:lang w:val="fr-CH"/>
        </w:rPr>
        <w:br/>
        <w:t>La rencontre a lieu en français et en allemand. Les présentations inaugurales seront traduites simultanément</w:t>
      </w:r>
      <w:r w:rsidR="002E0CE4" w:rsidRPr="00DC1C71">
        <w:rPr>
          <w:rFonts w:ascii="Arial" w:eastAsia="Gotham Book" w:hAnsi="Arial" w:cs="Arial"/>
          <w:color w:val="000000" w:themeColor="text1"/>
          <w:sz w:val="28"/>
          <w:szCs w:val="28"/>
          <w:lang w:val="fr-CH"/>
        </w:rPr>
        <w:t xml:space="preserve"> dans les deux langues</w:t>
      </w:r>
      <w:r w:rsidRPr="00DC1C71">
        <w:rPr>
          <w:rFonts w:ascii="Arial" w:eastAsia="Gotham Book" w:hAnsi="Arial" w:cs="Arial"/>
          <w:color w:val="000000" w:themeColor="text1"/>
          <w:sz w:val="28"/>
          <w:szCs w:val="28"/>
          <w:lang w:val="fr-CH"/>
        </w:rPr>
        <w:t>.</w:t>
      </w:r>
      <w:r w:rsidR="002E0CE4"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t>Durant les présentations et les ateliers, nous utiliserons le principe du « chacun-e dans sa langue ».</w:t>
      </w:r>
      <w:r w:rsidR="00C345CA">
        <w:rPr>
          <w:rFonts w:ascii="Arial" w:eastAsia="Gotham Book" w:hAnsi="Arial" w:cs="Arial"/>
          <w:color w:val="000000" w:themeColor="text1"/>
          <w:sz w:val="28"/>
          <w:szCs w:val="28"/>
          <w:lang w:val="fr-CH"/>
        </w:rPr>
        <w:t xml:space="preserve"> Sur demande, une traduction de la journée en langue des signes (A/F) est possible.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Inscription</w:t>
      </w:r>
      <w:r w:rsidR="00525299" w:rsidRPr="00DC1C71">
        <w:rPr>
          <w:rFonts w:ascii="Arial" w:eastAsia="Gotham Book" w:hAnsi="Arial" w:cs="Arial"/>
          <w:b/>
          <w:bCs/>
          <w:color w:val="000000" w:themeColor="text1"/>
          <w:sz w:val="28"/>
          <w:szCs w:val="28"/>
          <w:lang w:val="fr-CH"/>
        </w:rPr>
        <w:t>s</w:t>
      </w:r>
      <w:r w:rsidRPr="00DC1C71">
        <w:rPr>
          <w:rFonts w:ascii="Arial" w:eastAsia="Gotham Book" w:hAnsi="Arial" w:cs="Arial"/>
          <w:b/>
          <w:bCs/>
          <w:color w:val="000000" w:themeColor="text1"/>
          <w:sz w:val="28"/>
          <w:szCs w:val="28"/>
          <w:lang w:val="fr-CH"/>
        </w:rPr>
        <w:t xml:space="preserve"> :</w:t>
      </w:r>
      <w:r w:rsidRPr="00DC1C71">
        <w:rPr>
          <w:rFonts w:ascii="Arial" w:eastAsia="Gotham Book" w:hAnsi="Arial" w:cs="Arial"/>
          <w:color w:val="000000" w:themeColor="text1"/>
          <w:sz w:val="28"/>
          <w:szCs w:val="28"/>
          <w:lang w:val="fr-CH"/>
        </w:rPr>
        <w:br/>
      </w:r>
      <w:hyperlink r:id="rId11" w:history="1">
        <w:r w:rsidR="002E0CE4" w:rsidRPr="00BA1F39">
          <w:rPr>
            <w:rStyle w:val="Hyperlink"/>
            <w:rFonts w:ascii="Arial" w:eastAsia="Gotham Book" w:hAnsi="Arial" w:cs="Arial"/>
            <w:b/>
            <w:bCs/>
            <w:sz w:val="28"/>
            <w:szCs w:val="28"/>
            <w:lang w:val="fr-CH"/>
          </w:rPr>
          <w:t>Merci de vous inscrire</w:t>
        </w:r>
        <w:r w:rsidRPr="00BA1F39">
          <w:rPr>
            <w:rStyle w:val="Hyperlink"/>
            <w:rFonts w:ascii="Arial" w:eastAsia="Gotham Book" w:hAnsi="Arial" w:cs="Arial"/>
            <w:b/>
            <w:bCs/>
            <w:sz w:val="28"/>
            <w:szCs w:val="28"/>
            <w:lang w:val="fr-CH"/>
          </w:rPr>
          <w:t xml:space="preserve"> </w:t>
        </w:r>
        <w:r w:rsidR="002E0CE4" w:rsidRPr="00BA1F39">
          <w:rPr>
            <w:rStyle w:val="Hyperlink"/>
            <w:rFonts w:ascii="Arial" w:eastAsia="Gotham Book" w:hAnsi="Arial" w:cs="Arial"/>
            <w:b/>
            <w:bCs/>
            <w:sz w:val="28"/>
            <w:szCs w:val="28"/>
            <w:lang w:val="fr-CH"/>
          </w:rPr>
          <w:t>en cliquant sur ce lien</w:t>
        </w:r>
        <w:r w:rsidRPr="00BA1F39">
          <w:rPr>
            <w:rStyle w:val="Hyperlink"/>
            <w:rFonts w:ascii="Arial" w:eastAsia="Gotham Book" w:hAnsi="Arial" w:cs="Arial"/>
            <w:b/>
            <w:bCs/>
            <w:sz w:val="28"/>
            <w:szCs w:val="28"/>
            <w:lang w:val="fr-CH"/>
          </w:rPr>
          <w:t>.</w:t>
        </w:r>
      </w:hyperlink>
      <w:r w:rsidR="002E0CE4" w:rsidRPr="00DC1C71">
        <w:rPr>
          <w:rFonts w:ascii="Arial" w:eastAsia="Gotham Book" w:hAnsi="Arial" w:cs="Arial"/>
          <w:color w:val="000000" w:themeColor="text1"/>
          <w:sz w:val="28"/>
          <w:szCs w:val="28"/>
          <w:lang w:val="fr-CH"/>
        </w:rPr>
        <w:t xml:space="preserve"> </w:t>
      </w:r>
      <w:r w:rsidRPr="00DC1C71">
        <w:rPr>
          <w:rFonts w:ascii="Arial" w:eastAsia="Gotham Book" w:hAnsi="Arial" w:cs="Arial"/>
          <w:color w:val="000000" w:themeColor="text1"/>
          <w:sz w:val="28"/>
          <w:szCs w:val="28"/>
          <w:lang w:val="fr-CH"/>
        </w:rPr>
        <w:br/>
        <w:t>Pour les ateliers, vous pouvez indiquer trois</w:t>
      </w:r>
      <w:r w:rsidR="002E0CE4" w:rsidRPr="00DC1C71">
        <w:rPr>
          <w:rFonts w:ascii="Arial" w:eastAsia="Gotham Book" w:hAnsi="Arial" w:cs="Arial"/>
          <w:color w:val="000000" w:themeColor="text1"/>
          <w:sz w:val="28"/>
          <w:szCs w:val="28"/>
          <w:lang w:val="fr-CH"/>
        </w:rPr>
        <w:t xml:space="preserve"> préférences. </w:t>
      </w:r>
      <w:r w:rsidRPr="00DC1C71">
        <w:rPr>
          <w:rFonts w:ascii="Arial" w:eastAsia="Gotham Book" w:hAnsi="Arial" w:cs="Arial"/>
          <w:color w:val="000000" w:themeColor="text1"/>
          <w:sz w:val="28"/>
          <w:szCs w:val="28"/>
          <w:lang w:val="fr-CH"/>
        </w:rPr>
        <w:t>Nous en tiendrons compte dans la mesure du possible.</w:t>
      </w:r>
      <w:r w:rsidRPr="00DC1C71">
        <w:rPr>
          <w:rFonts w:ascii="Arial" w:eastAsia="Gotham Book" w:hAnsi="Arial" w:cs="Arial"/>
          <w:color w:val="000000" w:themeColor="text1"/>
          <w:sz w:val="28"/>
          <w:szCs w:val="28"/>
          <w:lang w:val="fr-CH"/>
        </w:rPr>
        <w:br/>
        <w:t>Le nombre de participant-e-s est limité. Nous validons les inscriptions par ordre d'arrivée.</w:t>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Les inscriptions sont ouvertes jusqu’au 10 octobre 2024.</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Mesures d'accessibilité :</w:t>
      </w:r>
      <w:r w:rsidRPr="00DC1C71">
        <w:rPr>
          <w:rFonts w:ascii="Arial" w:eastAsia="Gotham Book" w:hAnsi="Arial" w:cs="Arial"/>
          <w:color w:val="000000" w:themeColor="text1"/>
          <w:sz w:val="28"/>
          <w:szCs w:val="28"/>
          <w:lang w:val="fr-CH"/>
        </w:rPr>
        <w:br/>
        <w:t xml:space="preserve">Nous invitons toutes les personnes </w:t>
      </w:r>
      <w:r w:rsidR="002E0CE4" w:rsidRPr="00DC1C71">
        <w:rPr>
          <w:rFonts w:ascii="Arial" w:eastAsia="Gotham Book" w:hAnsi="Arial" w:cs="Arial"/>
          <w:color w:val="000000" w:themeColor="text1"/>
          <w:sz w:val="28"/>
          <w:szCs w:val="28"/>
          <w:lang w:val="fr-CH"/>
        </w:rPr>
        <w:t xml:space="preserve">qui souhaitent </w:t>
      </w:r>
      <w:r w:rsidR="00296FAE" w:rsidRPr="00DC1C71">
        <w:rPr>
          <w:rFonts w:ascii="Arial" w:eastAsia="Gotham Book" w:hAnsi="Arial" w:cs="Arial"/>
          <w:color w:val="000000" w:themeColor="text1"/>
          <w:sz w:val="28"/>
          <w:szCs w:val="28"/>
          <w:lang w:val="fr-CH"/>
        </w:rPr>
        <w:t>s’inscrire</w:t>
      </w:r>
      <w:r w:rsidRPr="00DC1C71">
        <w:rPr>
          <w:rFonts w:ascii="Arial" w:eastAsia="Gotham Book" w:hAnsi="Arial" w:cs="Arial"/>
          <w:color w:val="000000" w:themeColor="text1"/>
          <w:sz w:val="28"/>
          <w:szCs w:val="28"/>
          <w:lang w:val="fr-CH"/>
        </w:rPr>
        <w:t xml:space="preserve"> à nous communiquer les mesures d'accessibilité ou </w:t>
      </w:r>
      <w:r w:rsidR="00C72014" w:rsidRPr="00DC1C71">
        <w:rPr>
          <w:rFonts w:ascii="Arial" w:eastAsia="Gotham Book" w:hAnsi="Arial" w:cs="Arial"/>
          <w:color w:val="000000" w:themeColor="text1"/>
          <w:sz w:val="28"/>
          <w:szCs w:val="28"/>
          <w:lang w:val="fr-CH"/>
        </w:rPr>
        <w:t>d’autres</w:t>
      </w:r>
      <w:r w:rsidRPr="00DC1C71">
        <w:rPr>
          <w:rFonts w:ascii="Arial" w:eastAsia="Gotham Book" w:hAnsi="Arial" w:cs="Arial"/>
          <w:color w:val="000000" w:themeColor="text1"/>
          <w:sz w:val="28"/>
          <w:szCs w:val="28"/>
          <w:lang w:val="fr-CH"/>
        </w:rPr>
        <w:t xml:space="preserve"> mesure</w:t>
      </w:r>
      <w:r w:rsidR="00C72014" w:rsidRPr="00DC1C71">
        <w:rPr>
          <w:rFonts w:ascii="Arial" w:eastAsia="Gotham Book" w:hAnsi="Arial" w:cs="Arial"/>
          <w:color w:val="000000" w:themeColor="text1"/>
          <w:sz w:val="28"/>
          <w:szCs w:val="28"/>
          <w:lang w:val="fr-CH"/>
        </w:rPr>
        <w:t>s</w:t>
      </w:r>
      <w:r w:rsidRPr="00DC1C71">
        <w:rPr>
          <w:rFonts w:ascii="Arial" w:eastAsia="Gotham Book" w:hAnsi="Arial" w:cs="Arial"/>
          <w:color w:val="000000" w:themeColor="text1"/>
          <w:sz w:val="28"/>
          <w:szCs w:val="28"/>
          <w:lang w:val="fr-CH"/>
        </w:rPr>
        <w:t xml:space="preserve"> dont elles ont besoin pour pouvoir participer et/ou se sentir les bienvenu-e-s. Nous pourrons ainsi rendre la rencontre accessible au plus grand nombre.</w:t>
      </w:r>
      <w:r w:rsidRPr="00DC1C71">
        <w:rPr>
          <w:rFonts w:ascii="Arial" w:eastAsia="Gotham Book" w:hAnsi="Arial" w:cs="Arial"/>
          <w:color w:val="000000" w:themeColor="text1"/>
          <w:sz w:val="28"/>
          <w:szCs w:val="28"/>
          <w:lang w:val="fr-CH"/>
        </w:rPr>
        <w:br/>
        <w:t>Si le formulaire d’inscription n’est pas accessible, merci de nous contacter. </w:t>
      </w:r>
      <w:r w:rsidRPr="00DC1C71">
        <w:rPr>
          <w:rFonts w:ascii="Arial" w:eastAsia="Gotham Book" w:hAnsi="Arial" w:cs="Arial"/>
          <w:color w:val="000000" w:themeColor="text1"/>
          <w:sz w:val="28"/>
          <w:szCs w:val="28"/>
          <w:lang w:val="fr-CH"/>
        </w:rPr>
        <w:br/>
        <w:t>Nous sommes à votre disposition pour tout renseignement ou appui par mail et téléphone</w:t>
      </w:r>
      <w:r w:rsidR="00C60034" w:rsidRPr="00DC1C71">
        <w:rPr>
          <w:rFonts w:ascii="Arial" w:eastAsia="Gotham Book" w:hAnsi="Arial" w:cs="Arial"/>
          <w:color w:val="000000" w:themeColor="text1"/>
          <w:sz w:val="28"/>
          <w:szCs w:val="28"/>
          <w:lang w:val="fr-CH"/>
        </w:rPr>
        <w:t> :</w:t>
      </w:r>
      <w:r w:rsidRPr="00DC1C71">
        <w:rPr>
          <w:rFonts w:ascii="Arial" w:eastAsia="Gotham Book" w:hAnsi="Arial" w:cs="Arial"/>
          <w:color w:val="000000" w:themeColor="text1"/>
          <w:sz w:val="28"/>
          <w:szCs w:val="28"/>
          <w:lang w:val="fr-CH"/>
        </w:rPr>
        <w:br/>
      </w:r>
      <w:hyperlink r:id="rId12" w:history="1">
        <w:r w:rsidRPr="00752E5E">
          <w:rPr>
            <w:rStyle w:val="Hyperlink"/>
            <w:rFonts w:ascii="Arial" w:eastAsia="Gotham Book" w:hAnsi="Arial" w:cs="Arial"/>
            <w:b/>
            <w:bCs/>
            <w:sz w:val="28"/>
            <w:szCs w:val="28"/>
            <w:lang w:val="fr-CH"/>
          </w:rPr>
          <w:t>contact</w:t>
        </w:r>
        <w:r w:rsidR="00752E5E" w:rsidRPr="00752E5E">
          <w:rPr>
            <w:rStyle w:val="Hyperlink"/>
            <w:rFonts w:ascii="Arial" w:eastAsia="Gotham Book" w:hAnsi="Arial" w:cs="Arial"/>
            <w:b/>
            <w:bCs/>
            <w:sz w:val="28"/>
            <w:szCs w:val="28"/>
            <w:lang w:val="fr-CH"/>
          </w:rPr>
          <w:t>@</w:t>
        </w:r>
        <w:r w:rsidRPr="00752E5E">
          <w:rPr>
            <w:rStyle w:val="Hyperlink"/>
            <w:rFonts w:ascii="Arial" w:eastAsia="Gotham Book" w:hAnsi="Arial" w:cs="Arial"/>
            <w:b/>
            <w:bCs/>
            <w:sz w:val="28"/>
            <w:szCs w:val="28"/>
            <w:lang w:val="fr-CH"/>
          </w:rPr>
          <w:t>kultur-vermittlung.ch</w:t>
        </w:r>
      </w:hyperlink>
      <w:r w:rsidRPr="00752E5E">
        <w:rPr>
          <w:rFonts w:ascii="Arial" w:eastAsia="Gotham Book" w:hAnsi="Arial" w:cs="Arial"/>
          <w:b/>
          <w:bCs/>
          <w:color w:val="000000" w:themeColor="text1"/>
          <w:sz w:val="28"/>
          <w:szCs w:val="28"/>
          <w:lang w:val="fr-CH"/>
        </w:rPr>
        <w:br/>
        <w:t>Tél. : (+41) 044 441 59 02</w:t>
      </w:r>
      <w:r w:rsidRPr="00DC1C71">
        <w:rPr>
          <w:rFonts w:ascii="Arial" w:eastAsia="Gotham Book" w:hAnsi="Arial" w:cs="Arial"/>
          <w:color w:val="000000" w:themeColor="text1"/>
          <w:sz w:val="28"/>
          <w:szCs w:val="28"/>
          <w:lang w:val="fr-CH"/>
        </w:rPr>
        <w:br/>
      </w:r>
    </w:p>
    <w:p w14:paraId="0596BF19" w14:textId="629DFE02" w:rsidR="00126AB2" w:rsidRPr="00DC1C71" w:rsidRDefault="00FF2389" w:rsidP="00C60034">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color w:val="000000" w:themeColor="text1"/>
          <w:sz w:val="28"/>
          <w:szCs w:val="28"/>
          <w:lang w:val="fr-CH"/>
        </w:rPr>
        <w:lastRenderedPageBreak/>
        <w:br/>
      </w:r>
      <w:r w:rsidRPr="00DC1C71">
        <w:rPr>
          <w:rFonts w:ascii="Arial" w:eastAsia="Gotham Book" w:hAnsi="Arial" w:cs="Arial"/>
          <w:b/>
          <w:bCs/>
          <w:color w:val="000000" w:themeColor="text1"/>
          <w:sz w:val="28"/>
          <w:szCs w:val="28"/>
          <w:lang w:val="fr-CH"/>
        </w:rPr>
        <w:t>Lieu :</w:t>
      </w:r>
      <w:r w:rsidRPr="00DC1C71">
        <w:rPr>
          <w:rFonts w:ascii="Arial" w:eastAsia="Gotham Book" w:hAnsi="Arial" w:cs="Arial"/>
          <w:color w:val="000000" w:themeColor="text1"/>
          <w:sz w:val="28"/>
          <w:szCs w:val="28"/>
          <w:lang w:val="fr-CH"/>
        </w:rPr>
        <w:br/>
        <w:t xml:space="preserve">La rencontre aura lieu à la Salle Grenette, Place Notre-Dame 4, (présentations inaugurales) et à </w:t>
      </w:r>
      <w:r w:rsidR="00CC4389" w:rsidRPr="00DC1C71">
        <w:rPr>
          <w:rFonts w:ascii="Arial" w:eastAsia="Gotham Book" w:hAnsi="Arial" w:cs="Arial"/>
          <w:color w:val="000000" w:themeColor="text1"/>
          <w:sz w:val="28"/>
          <w:szCs w:val="28"/>
          <w:lang w:val="fr-CH"/>
        </w:rPr>
        <w:t>« </w:t>
      </w:r>
      <w:r w:rsidRPr="00DC1C71">
        <w:rPr>
          <w:rFonts w:ascii="Arial" w:eastAsia="Gotham Book" w:hAnsi="Arial" w:cs="Arial"/>
          <w:color w:val="000000" w:themeColor="text1"/>
          <w:sz w:val="28"/>
          <w:szCs w:val="28"/>
          <w:lang w:val="fr-CH"/>
        </w:rPr>
        <w:t>L'Atelier</w:t>
      </w:r>
      <w:r w:rsidR="00CC4389" w:rsidRPr="00DC1C71">
        <w:rPr>
          <w:rFonts w:ascii="Arial" w:eastAsia="Gotham Book" w:hAnsi="Arial" w:cs="Arial"/>
          <w:color w:val="000000" w:themeColor="text1"/>
          <w:sz w:val="28"/>
          <w:szCs w:val="28"/>
          <w:lang w:val="fr-CH"/>
        </w:rPr>
        <w:t> »</w:t>
      </w:r>
      <w:r w:rsidRPr="00DC1C71">
        <w:rPr>
          <w:rFonts w:ascii="Arial" w:eastAsia="Gotham Book" w:hAnsi="Arial" w:cs="Arial"/>
          <w:color w:val="000000" w:themeColor="text1"/>
          <w:sz w:val="28"/>
          <w:szCs w:val="28"/>
          <w:lang w:val="fr-CH"/>
        </w:rPr>
        <w:t xml:space="preserve">, Place Notre-Dame </w:t>
      </w:r>
      <w:r w:rsidR="00320E56" w:rsidRPr="00DC1C71">
        <w:rPr>
          <w:rFonts w:ascii="Arial" w:eastAsia="Gotham Book" w:hAnsi="Arial" w:cs="Arial"/>
          <w:color w:val="000000" w:themeColor="text1"/>
          <w:sz w:val="28"/>
          <w:szCs w:val="28"/>
          <w:lang w:val="fr-CH"/>
        </w:rPr>
        <w:t xml:space="preserve">16 </w:t>
      </w:r>
      <w:r w:rsidRPr="00DC1C71">
        <w:rPr>
          <w:rFonts w:ascii="Arial" w:eastAsia="Gotham Book" w:hAnsi="Arial" w:cs="Arial"/>
          <w:color w:val="000000" w:themeColor="text1"/>
          <w:sz w:val="28"/>
          <w:szCs w:val="28"/>
          <w:lang w:val="fr-CH"/>
        </w:rPr>
        <w:t>(présentations de projets et ateliers), 1700 Fribourg</w:t>
      </w:r>
      <w:r w:rsidRPr="00DC1C71">
        <w:rPr>
          <w:rFonts w:ascii="Arial" w:eastAsia="Gotham Book" w:hAnsi="Arial" w:cs="Arial"/>
          <w:color w:val="000000" w:themeColor="text1"/>
          <w:sz w:val="28"/>
          <w:szCs w:val="28"/>
          <w:lang w:val="fr-CH"/>
        </w:rPr>
        <w:br/>
      </w:r>
    </w:p>
    <w:p w14:paraId="525C33D5" w14:textId="00F81337" w:rsidR="00126AB2" w:rsidRPr="00DC1C71" w:rsidRDefault="00126AB2" w:rsidP="00C60034">
      <w:pPr>
        <w:spacing w:line="360" w:lineRule="auto"/>
        <w:ind w:left="-1276"/>
        <w:contextualSpacing/>
        <w:rPr>
          <w:rFonts w:ascii="Arial" w:eastAsia="Gotham Book" w:hAnsi="Arial" w:cs="Arial"/>
          <w:b/>
          <w:bCs/>
          <w:color w:val="000000" w:themeColor="text1"/>
          <w:sz w:val="28"/>
          <w:szCs w:val="28"/>
          <w:lang w:val="fr-CH"/>
        </w:rPr>
      </w:pPr>
      <w:r w:rsidRPr="00DC1C71">
        <w:rPr>
          <w:rFonts w:ascii="Arial" w:eastAsia="Gotham Book" w:hAnsi="Arial" w:cs="Arial"/>
          <w:b/>
          <w:bCs/>
          <w:color w:val="000000" w:themeColor="text1"/>
          <w:sz w:val="28"/>
          <w:szCs w:val="28"/>
          <w:lang w:val="fr-CH"/>
        </w:rPr>
        <w:t>Frais d’inscription :</w:t>
      </w:r>
    </w:p>
    <w:p w14:paraId="6CA78B28" w14:textId="4506A4CF" w:rsidR="00126AB2" w:rsidRPr="00DC1C71" w:rsidRDefault="00126AB2" w:rsidP="00126AB2">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color w:val="000000" w:themeColor="text1"/>
          <w:sz w:val="28"/>
          <w:szCs w:val="28"/>
          <w:lang w:val="fr-CH"/>
        </w:rPr>
        <w:t xml:space="preserve">La participation coûte CHF 60.00 pour les membres, 100.- pour les autres personnes. </w:t>
      </w:r>
      <w:r w:rsidRPr="00DC1C71">
        <w:rPr>
          <w:rFonts w:ascii="Arial" w:eastAsia="Gotham Book" w:hAnsi="Arial" w:cs="Arial"/>
          <w:color w:val="000000" w:themeColor="text1"/>
          <w:sz w:val="28"/>
          <w:szCs w:val="28"/>
          <w:lang w:val="fr-CH"/>
        </w:rPr>
        <w:br/>
        <w:t>La participation à la rencontre n'est définitive qu'après le paiement des frais d'inscription.</w:t>
      </w:r>
      <w:r w:rsidR="00FF2389" w:rsidRPr="00DC1C71">
        <w:rPr>
          <w:rFonts w:ascii="Arial" w:eastAsia="Gotham Book" w:hAnsi="Arial" w:cs="Arial"/>
          <w:color w:val="000000" w:themeColor="text1"/>
          <w:sz w:val="28"/>
          <w:szCs w:val="28"/>
          <w:lang w:val="fr-CH"/>
        </w:rPr>
        <w:br/>
      </w:r>
    </w:p>
    <w:p w14:paraId="265B3640" w14:textId="3EF23351" w:rsidR="00CC4389" w:rsidRPr="00DC1C71" w:rsidRDefault="00FF2389" w:rsidP="00126AB2">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b/>
          <w:bCs/>
          <w:color w:val="000000" w:themeColor="text1"/>
          <w:sz w:val="28"/>
          <w:szCs w:val="28"/>
          <w:lang w:val="fr-CH"/>
        </w:rPr>
        <w:t>Repas</w:t>
      </w:r>
      <w:r w:rsidR="00CC4389" w:rsidRPr="00DC1C71">
        <w:rPr>
          <w:rFonts w:ascii="Arial" w:eastAsia="Gotham Book" w:hAnsi="Arial" w:cs="Arial"/>
          <w:b/>
          <w:bCs/>
          <w:color w:val="000000" w:themeColor="text1"/>
          <w:sz w:val="28"/>
          <w:szCs w:val="28"/>
          <w:lang w:val="fr-CH"/>
        </w:rPr>
        <w:t xml:space="preserve"> et boissons</w:t>
      </w:r>
      <w:r w:rsidR="00525299" w:rsidRPr="00DC1C71">
        <w:rPr>
          <w:rFonts w:ascii="Arial" w:eastAsia="Gotham Book" w:hAnsi="Arial" w:cs="Arial"/>
          <w:b/>
          <w:bCs/>
          <w:color w:val="000000" w:themeColor="text1"/>
          <w:sz w:val="28"/>
          <w:szCs w:val="28"/>
          <w:lang w:val="fr-CH"/>
        </w:rPr>
        <w:t> :</w:t>
      </w:r>
      <w:r w:rsidRPr="00DC1C71">
        <w:rPr>
          <w:rFonts w:ascii="Arial" w:eastAsia="Gotham Book" w:hAnsi="Arial" w:cs="Arial"/>
          <w:color w:val="000000" w:themeColor="text1"/>
          <w:sz w:val="28"/>
          <w:szCs w:val="28"/>
          <w:lang w:val="fr-CH"/>
        </w:rPr>
        <w:br/>
        <w:t xml:space="preserve">La pause et le repas de midi sont compris dans </w:t>
      </w:r>
      <w:r w:rsidR="00CC4389" w:rsidRPr="00DC1C71">
        <w:rPr>
          <w:rFonts w:ascii="Arial" w:eastAsia="Gotham Book" w:hAnsi="Arial" w:cs="Arial"/>
          <w:color w:val="000000" w:themeColor="text1"/>
          <w:sz w:val="28"/>
          <w:szCs w:val="28"/>
          <w:lang w:val="fr-CH"/>
        </w:rPr>
        <w:t>l’inscription.</w:t>
      </w:r>
    </w:p>
    <w:p w14:paraId="23302BC0" w14:textId="23E4F576" w:rsidR="00FF2389" w:rsidRPr="00DC1C71" w:rsidRDefault="00FF2389" w:rsidP="00CC4389">
      <w:pPr>
        <w:spacing w:line="360" w:lineRule="auto"/>
        <w:ind w:left="-1276"/>
        <w:contextualSpacing/>
        <w:rPr>
          <w:rFonts w:ascii="Arial" w:eastAsia="Gotham Book" w:hAnsi="Arial" w:cs="Arial"/>
          <w:color w:val="000000" w:themeColor="text1"/>
          <w:sz w:val="28"/>
          <w:szCs w:val="28"/>
          <w:lang w:val="fr-CH"/>
        </w:rPr>
      </w:pP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Soutien :</w:t>
      </w:r>
      <w:r w:rsidRPr="00DC1C71">
        <w:rPr>
          <w:rFonts w:ascii="Arial" w:eastAsia="Gotham Book" w:hAnsi="Arial" w:cs="Arial"/>
          <w:color w:val="000000" w:themeColor="text1"/>
          <w:sz w:val="28"/>
          <w:szCs w:val="28"/>
          <w:lang w:val="fr-CH"/>
        </w:rPr>
        <w:br/>
        <w:t xml:space="preserve">La rencontre bénéficie du soutien de l'Office fédéral de la culture OFC et de la Fondation pour l'art, la culture et l'histoire SKKG. </w:t>
      </w:r>
      <w:r w:rsidR="00E1330D" w:rsidRPr="00DC1C71">
        <w:rPr>
          <w:rFonts w:ascii="Arial" w:eastAsia="Gotham Book" w:hAnsi="Arial" w:cs="Arial"/>
          <w:color w:val="000000" w:themeColor="text1"/>
          <w:sz w:val="28"/>
          <w:szCs w:val="28"/>
          <w:lang w:val="fr-CH"/>
        </w:rPr>
        <w:t>Un grand merci !</w:t>
      </w:r>
      <w:r w:rsidRPr="00DC1C71">
        <w:rPr>
          <w:rFonts w:ascii="Arial" w:eastAsia="Gotham Book" w:hAnsi="Arial" w:cs="Arial"/>
          <w:color w:val="000000" w:themeColor="text1"/>
          <w:sz w:val="28"/>
          <w:szCs w:val="28"/>
          <w:lang w:val="fr-CH"/>
        </w:rPr>
        <w:br/>
      </w:r>
      <w:r w:rsidRPr="00DC1C71">
        <w:rPr>
          <w:rFonts w:ascii="Arial" w:eastAsia="Gotham Book" w:hAnsi="Arial" w:cs="Arial"/>
          <w:color w:val="000000" w:themeColor="text1"/>
          <w:sz w:val="28"/>
          <w:szCs w:val="28"/>
          <w:lang w:val="fr-CH"/>
        </w:rPr>
        <w:br/>
      </w:r>
      <w:r w:rsidRPr="00DC1C71">
        <w:rPr>
          <w:rFonts w:ascii="Arial" w:eastAsia="Gotham Book" w:hAnsi="Arial" w:cs="Arial"/>
          <w:b/>
          <w:bCs/>
          <w:color w:val="000000" w:themeColor="text1"/>
          <w:sz w:val="28"/>
          <w:szCs w:val="28"/>
          <w:lang w:val="fr-CH"/>
        </w:rPr>
        <w:t>Conception :</w:t>
      </w:r>
      <w:r w:rsidRPr="00DC1C71">
        <w:rPr>
          <w:rFonts w:ascii="Arial" w:eastAsia="Gotham Book" w:hAnsi="Arial" w:cs="Arial"/>
          <w:color w:val="000000" w:themeColor="text1"/>
          <w:sz w:val="28"/>
          <w:szCs w:val="28"/>
          <w:lang w:val="fr-CH"/>
        </w:rPr>
        <w:br/>
        <w:t>La rencontre a été conçue par le secrétariat général de Médiation Culturelle Suisse (Tiina Huber et Geneviève Hertzog) en collaboration avec le groupe de travail Participation du comité (Iris Weder, Carmen Simon, Marc Griesshammer, Christophe Studer, Irena Müller-Brozovic, Corinna Vitale).</w:t>
      </w:r>
    </w:p>
    <w:p w14:paraId="0F2439E9" w14:textId="0A0B2BC9" w:rsidR="00FF2389" w:rsidRPr="00DC1C71" w:rsidRDefault="00FF2389" w:rsidP="00CC4389">
      <w:pPr>
        <w:spacing w:line="360" w:lineRule="auto"/>
        <w:ind w:left="-1276"/>
        <w:contextualSpacing/>
        <w:rPr>
          <w:rFonts w:ascii="Arial" w:eastAsia="Gotham Book" w:hAnsi="Arial" w:cs="Arial"/>
          <w:color w:val="000000" w:themeColor="text1"/>
          <w:sz w:val="28"/>
          <w:szCs w:val="28"/>
          <w:lang w:val="fr-CH"/>
        </w:rPr>
      </w:pPr>
    </w:p>
    <w:sectPr w:rsidR="00FF2389" w:rsidRPr="00DC1C71">
      <w:headerReference w:type="default" r:id="rId13"/>
      <w:headerReference w:type="first" r:id="rId14"/>
      <w:footerReference w:type="first" r:id="rId15"/>
      <w:pgSz w:w="11900" w:h="16840"/>
      <w:pgMar w:top="2268" w:right="1418" w:bottom="1418" w:left="255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A36BD" w14:textId="77777777" w:rsidR="00687144" w:rsidRDefault="00687144">
      <w:r>
        <w:separator/>
      </w:r>
    </w:p>
  </w:endnote>
  <w:endnote w:type="continuationSeparator" w:id="0">
    <w:p w14:paraId="1ACDB2E0" w14:textId="77777777" w:rsidR="00687144" w:rsidRDefault="00687144">
      <w:r>
        <w:continuationSeparator/>
      </w:r>
    </w:p>
  </w:endnote>
  <w:endnote w:type="continuationNotice" w:id="1">
    <w:p w14:paraId="0F1BB194" w14:textId="77777777" w:rsidR="00687144" w:rsidRDefault="00687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F4B14F92-227D-B345-B416-98AB0F77BD03}"/>
    <w:embedBold r:id="rId2" w:fontKey="{043955CF-49C1-754B-8026-3F8A699F50DC}"/>
  </w:font>
  <w:font w:name="Times New Roman">
    <w:panose1 w:val="02020603050405020304"/>
    <w:charset w:val="00"/>
    <w:family w:val="roman"/>
    <w:pitch w:val="variable"/>
    <w:sig w:usb0="E0002EFF" w:usb1="C000785B" w:usb2="00000009" w:usb3="00000000" w:csb0="000001FF" w:csb1="00000000"/>
    <w:embedRegular r:id="rId3" w:fontKey="{F5617ABA-4E96-CF43-99F5-D9BC9989E8A7}"/>
    <w:embedBold r:id="rId4" w:fontKey="{8D671A9C-E9DF-B740-88B9-722E04734C65}"/>
  </w:font>
  <w:font w:name="Lucida Grande">
    <w:panose1 w:val="020B0600040502020204"/>
    <w:charset w:val="00"/>
    <w:family w:val="swiss"/>
    <w:pitch w:val="variable"/>
    <w:sig w:usb0="E1000AEF" w:usb1="5000A1FF" w:usb2="00000000" w:usb3="00000000" w:csb0="000001BF" w:csb1="00000000"/>
  </w:font>
  <w:font w:name="GothamHTF-Medium">
    <w:altName w:val="Calibri"/>
    <w:panose1 w:val="020B0604020202020204"/>
    <w:charset w:val="00"/>
    <w:family w:val="auto"/>
    <w:pitch w:val="default"/>
  </w:font>
  <w:font w:name="GothamHTF-Bold">
    <w:altName w:val="Aria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6437FDAF-A10C-964D-971C-2AB3E2F5163A}"/>
    <w:embedItalic r:id="rId8" w:fontKey="{ACCF998A-F5F1-D247-AD5B-9D0D4D5BD4C0}"/>
  </w:font>
  <w:font w:name="Arial">
    <w:panose1 w:val="020B0604020202020204"/>
    <w:charset w:val="00"/>
    <w:family w:val="swiss"/>
    <w:pitch w:val="variable"/>
    <w:sig w:usb0="E0002AFF" w:usb1="C0007843" w:usb2="00000009" w:usb3="00000000" w:csb0="000001FF" w:csb1="00000000"/>
    <w:embedRegular r:id="rId9" w:fontKey="{849784FC-FEF8-4042-9D2C-451279377CB9}"/>
    <w:embedBold r:id="rId10" w:fontKey="{24FD2F2D-41AF-C644-ADD5-F02C669E465A}"/>
    <w:embedItalic r:id="rId11" w:fontKey="{57A6B764-BD4C-9E46-B0F7-D59EC9AA1FD5}"/>
  </w:font>
  <w:font w:name="Montserrat Medium">
    <w:panose1 w:val="00000600000000000000"/>
    <w:charset w:val="4D"/>
    <w:family w:val="auto"/>
    <w:pitch w:val="variable"/>
    <w:sig w:usb0="2000020F" w:usb1="00000003" w:usb2="00000000" w:usb3="00000000" w:csb0="00000197" w:csb1="00000000"/>
  </w:font>
  <w:font w:name="Gotham Book">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0002AFF" w:usb1="C000247B" w:usb2="00000009" w:usb3="00000000" w:csb0="000001FF" w:csb1="00000000"/>
    <w:embedRegular r:id="rId12" w:fontKey="{C9918C75-DA59-B641-944E-21E1932D1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6636" w14:textId="77777777" w:rsidR="00E24127" w:rsidRDefault="00000000">
    <w:pPr>
      <w:pBdr>
        <w:top w:val="nil"/>
        <w:left w:val="nil"/>
        <w:bottom w:val="nil"/>
        <w:right w:val="nil"/>
        <w:between w:val="nil"/>
      </w:pBdr>
      <w:spacing w:line="360" w:lineRule="auto"/>
      <w:jc w:val="right"/>
      <w:rPr>
        <w:rFonts w:ascii="GothamHTF-Medium" w:eastAsia="GothamHTF-Medium" w:hAnsi="GothamHTF-Medium" w:cs="GothamHTF-Medium"/>
        <w:color w:val="000000"/>
        <w:sz w:val="26"/>
        <w:szCs w:val="26"/>
      </w:rPr>
    </w:pPr>
    <w:r>
      <w:rPr>
        <w:rFonts w:ascii="GothamHTF-Medium" w:eastAsia="GothamHTF-Medium" w:hAnsi="GothamHTF-Medium" w:cs="GothamHTF-Medium"/>
        <w:color w:val="000000"/>
        <w:sz w:val="26"/>
        <w:szCs w:val="26"/>
      </w:rPr>
      <w:fldChar w:fldCharType="begin"/>
    </w:r>
    <w:r>
      <w:rPr>
        <w:rFonts w:ascii="GothamHTF-Medium" w:eastAsia="GothamHTF-Medium" w:hAnsi="GothamHTF-Medium" w:cs="GothamHTF-Medium"/>
        <w:color w:val="000000"/>
        <w:sz w:val="26"/>
        <w:szCs w:val="26"/>
      </w:rPr>
      <w:instrText>PAGE</w:instrText>
    </w:r>
    <w:r>
      <w:rPr>
        <w:rFonts w:ascii="GothamHTF-Medium" w:eastAsia="GothamHTF-Medium" w:hAnsi="GothamHTF-Medium" w:cs="GothamHTF-Medium"/>
        <w:color w:val="000000"/>
        <w:sz w:val="26"/>
        <w:szCs w:val="26"/>
      </w:rPr>
      <w:fldChar w:fldCharType="separate"/>
    </w:r>
    <w:r w:rsidR="003C4A38">
      <w:rPr>
        <w:rFonts w:ascii="GothamHTF-Medium" w:eastAsia="GothamHTF-Medium" w:hAnsi="GothamHTF-Medium" w:cs="GothamHTF-Medium"/>
        <w:noProof/>
        <w:color w:val="000000"/>
        <w:sz w:val="26"/>
        <w:szCs w:val="26"/>
      </w:rPr>
      <w:t>1</w:t>
    </w:r>
    <w:r>
      <w:rPr>
        <w:rFonts w:ascii="GothamHTF-Medium" w:eastAsia="GothamHTF-Medium" w:hAnsi="GothamHTF-Medium" w:cs="GothamHTF-Medium"/>
        <w:color w:val="000000"/>
        <w:sz w:val="26"/>
        <w:szCs w:val="26"/>
      </w:rPr>
      <w:fldChar w:fldCharType="end"/>
    </w:r>
  </w:p>
  <w:p w14:paraId="402FE5AE" w14:textId="77777777" w:rsidR="00E24127" w:rsidRDefault="00E24127">
    <w:pPr>
      <w:pBdr>
        <w:top w:val="nil"/>
        <w:left w:val="nil"/>
        <w:bottom w:val="nil"/>
        <w:right w:val="nil"/>
        <w:between w:val="nil"/>
      </w:pBdr>
      <w:tabs>
        <w:tab w:val="center" w:pos="4703"/>
        <w:tab w:val="right" w:pos="94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340CC" w14:textId="77777777" w:rsidR="00687144" w:rsidRDefault="00687144">
      <w:r>
        <w:separator/>
      </w:r>
    </w:p>
  </w:footnote>
  <w:footnote w:type="continuationSeparator" w:id="0">
    <w:p w14:paraId="0ECC3BCD" w14:textId="77777777" w:rsidR="00687144" w:rsidRDefault="00687144">
      <w:r>
        <w:continuationSeparator/>
      </w:r>
    </w:p>
  </w:footnote>
  <w:footnote w:type="continuationNotice" w:id="1">
    <w:p w14:paraId="5854DBD8" w14:textId="77777777" w:rsidR="00687144" w:rsidRDefault="006871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6B5C" w14:textId="77777777" w:rsidR="00E24127" w:rsidRDefault="00000000">
    <w:r>
      <w:rPr>
        <w:noProof/>
      </w:rPr>
      <w:drawing>
        <wp:anchor distT="0" distB="0" distL="0" distR="0" simplePos="0" relativeHeight="251658240" behindDoc="1" locked="0" layoutInCell="1" hidden="0" allowOverlap="1" wp14:anchorId="3193DB23" wp14:editId="104A8949">
          <wp:simplePos x="0" y="0"/>
          <wp:positionH relativeFrom="page">
            <wp:align>center</wp:align>
          </wp:positionH>
          <wp:positionV relativeFrom="page">
            <wp:align>center</wp:align>
          </wp:positionV>
          <wp:extent cx="7554427" cy="10697378"/>
          <wp:effectExtent l="0" t="0" r="0" b="0"/>
          <wp:wrapNone/>
          <wp:docPr id="6" name="image2.jpg" descr="/Users/sebastienfasel/Documents/02_EMPHASE/CLIENT/2013/12-13-MEDIATION-CULTURELLE/01 IDENTITE GRAPHIQUE/02-DOCS/07-MODELES-WORD/11 MODELS-WORD-FINAUX/02 SIMPLE/01_LOGO_PAGE_SUITE.jpg"/>
          <wp:cNvGraphicFramePr/>
          <a:graphic xmlns:a="http://schemas.openxmlformats.org/drawingml/2006/main">
            <a:graphicData uri="http://schemas.openxmlformats.org/drawingml/2006/picture">
              <pic:pic xmlns:pic="http://schemas.openxmlformats.org/drawingml/2006/picture">
                <pic:nvPicPr>
                  <pic:cNvPr id="0" name="image2.jpg" descr="/Users/sebastienfasel/Documents/02_EMPHASE/CLIENT/2013/12-13-MEDIATION-CULTURELLE/01 IDENTITE GRAPHIQUE/02-DOCS/07-MODELES-WORD/11 MODELS-WORD-FINAUX/02 SIMPLE/01_LOGO_PAGE_SUITE.jpg"/>
                  <pic:cNvPicPr preferRelativeResize="0"/>
                </pic:nvPicPr>
                <pic:blipFill>
                  <a:blip r:embed="rId1"/>
                  <a:srcRect/>
                  <a:stretch>
                    <a:fillRect/>
                  </a:stretch>
                </pic:blipFill>
                <pic:spPr>
                  <a:xfrm>
                    <a:off x="0" y="0"/>
                    <a:ext cx="7554427" cy="1069737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915C" w14:textId="77777777" w:rsidR="00E24127" w:rsidRDefault="00000000">
    <w:pPr>
      <w:pBdr>
        <w:top w:val="nil"/>
        <w:left w:val="nil"/>
        <w:bottom w:val="nil"/>
        <w:right w:val="nil"/>
        <w:between w:val="nil"/>
      </w:pBdr>
      <w:tabs>
        <w:tab w:val="center" w:pos="4703"/>
        <w:tab w:val="right" w:pos="9406"/>
      </w:tabs>
      <w:rPr>
        <w:color w:val="000000"/>
      </w:rPr>
    </w:pPr>
    <w:r>
      <w:rPr>
        <w:noProof/>
        <w:color w:val="000000"/>
      </w:rPr>
      <w:drawing>
        <wp:anchor distT="0" distB="0" distL="0" distR="0" simplePos="0" relativeHeight="251658241" behindDoc="1" locked="0" layoutInCell="1" hidden="0" allowOverlap="1" wp14:anchorId="16817882" wp14:editId="7FF8D589">
          <wp:simplePos x="0" y="0"/>
          <wp:positionH relativeFrom="page">
            <wp:align>center</wp:align>
          </wp:positionH>
          <wp:positionV relativeFrom="page">
            <wp:align>center</wp:align>
          </wp:positionV>
          <wp:extent cx="7554427" cy="10697378"/>
          <wp:effectExtent l="0" t="0" r="0" b="0"/>
          <wp:wrapNone/>
          <wp:docPr id="7" name="image1.jpg" descr="/Users/sebastienfasel/Documents/02_EMPHASE/CLIENT/2013/12-13-MEDIATION-CULTURELLE/01 IDENTITE GRAPHIQUE/02-DOCS/07-MODELES-WORD/11 MODELS-WORD-FINAUX/02 SIMPLE/01_LOGO.jpg"/>
          <wp:cNvGraphicFramePr/>
          <a:graphic xmlns:a="http://schemas.openxmlformats.org/drawingml/2006/main">
            <a:graphicData uri="http://schemas.openxmlformats.org/drawingml/2006/picture">
              <pic:pic xmlns:pic="http://schemas.openxmlformats.org/drawingml/2006/picture">
                <pic:nvPicPr>
                  <pic:cNvPr id="0" name="image1.jpg" descr="/Users/sebastienfasel/Documents/02_EMPHASE/CLIENT/2013/12-13-MEDIATION-CULTURELLE/01 IDENTITE GRAPHIQUE/02-DOCS/07-MODELES-WORD/11 MODELS-WORD-FINAUX/02 SIMPLE/01_LOGO.jpg"/>
                  <pic:cNvPicPr preferRelativeResize="0"/>
                </pic:nvPicPr>
                <pic:blipFill>
                  <a:blip r:embed="rId1"/>
                  <a:srcRect/>
                  <a:stretch>
                    <a:fillRect/>
                  </a:stretch>
                </pic:blipFill>
                <pic:spPr>
                  <a:xfrm>
                    <a:off x="0" y="0"/>
                    <a:ext cx="7554427" cy="106973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E2A2C"/>
    <w:multiLevelType w:val="multilevel"/>
    <w:tmpl w:val="4A80A714"/>
    <w:lvl w:ilvl="0">
      <w:start w:val="1"/>
      <w:numFmt w:val="decimal"/>
      <w:lvlText w:val="%1."/>
      <w:lvlJc w:val="left"/>
      <w:pPr>
        <w:ind w:left="-909" w:hanging="360"/>
      </w:pPr>
    </w:lvl>
    <w:lvl w:ilvl="1">
      <w:start w:val="1"/>
      <w:numFmt w:val="lowerLetter"/>
      <w:lvlText w:val="%2."/>
      <w:lvlJc w:val="left"/>
      <w:pPr>
        <w:ind w:left="-189" w:hanging="360"/>
      </w:pPr>
    </w:lvl>
    <w:lvl w:ilvl="2">
      <w:start w:val="1"/>
      <w:numFmt w:val="lowerRoman"/>
      <w:lvlText w:val="%3."/>
      <w:lvlJc w:val="right"/>
      <w:pPr>
        <w:ind w:left="531" w:hanging="180"/>
      </w:pPr>
    </w:lvl>
    <w:lvl w:ilvl="3">
      <w:start w:val="1"/>
      <w:numFmt w:val="decimal"/>
      <w:lvlText w:val="%4."/>
      <w:lvlJc w:val="left"/>
      <w:pPr>
        <w:ind w:left="1251" w:hanging="360"/>
      </w:pPr>
    </w:lvl>
    <w:lvl w:ilvl="4">
      <w:start w:val="1"/>
      <w:numFmt w:val="lowerLetter"/>
      <w:lvlText w:val="%5."/>
      <w:lvlJc w:val="left"/>
      <w:pPr>
        <w:ind w:left="1971" w:hanging="360"/>
      </w:pPr>
    </w:lvl>
    <w:lvl w:ilvl="5">
      <w:start w:val="1"/>
      <w:numFmt w:val="lowerRoman"/>
      <w:lvlText w:val="%6."/>
      <w:lvlJc w:val="right"/>
      <w:pPr>
        <w:ind w:left="2691" w:hanging="180"/>
      </w:pPr>
    </w:lvl>
    <w:lvl w:ilvl="6">
      <w:start w:val="1"/>
      <w:numFmt w:val="decimal"/>
      <w:lvlText w:val="%7."/>
      <w:lvlJc w:val="left"/>
      <w:pPr>
        <w:ind w:left="3411" w:hanging="360"/>
      </w:pPr>
    </w:lvl>
    <w:lvl w:ilvl="7">
      <w:start w:val="1"/>
      <w:numFmt w:val="lowerLetter"/>
      <w:lvlText w:val="%8."/>
      <w:lvlJc w:val="left"/>
      <w:pPr>
        <w:ind w:left="4131" w:hanging="360"/>
      </w:pPr>
    </w:lvl>
    <w:lvl w:ilvl="8">
      <w:start w:val="1"/>
      <w:numFmt w:val="lowerRoman"/>
      <w:lvlText w:val="%9."/>
      <w:lvlJc w:val="right"/>
      <w:pPr>
        <w:ind w:left="4851" w:hanging="180"/>
      </w:pPr>
    </w:lvl>
  </w:abstractNum>
  <w:num w:numId="1" w16cid:durableId="939294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127"/>
    <w:rsid w:val="000338F5"/>
    <w:rsid w:val="00065423"/>
    <w:rsid w:val="0007544B"/>
    <w:rsid w:val="0007776C"/>
    <w:rsid w:val="00090C84"/>
    <w:rsid w:val="000D0D41"/>
    <w:rsid w:val="000D6B9D"/>
    <w:rsid w:val="000F09F8"/>
    <w:rsid w:val="00100610"/>
    <w:rsid w:val="00126AB2"/>
    <w:rsid w:val="001629A9"/>
    <w:rsid w:val="001A022E"/>
    <w:rsid w:val="001A46BA"/>
    <w:rsid w:val="001F0242"/>
    <w:rsid w:val="00221F22"/>
    <w:rsid w:val="002237B3"/>
    <w:rsid w:val="00243A81"/>
    <w:rsid w:val="00251D34"/>
    <w:rsid w:val="00296FAE"/>
    <w:rsid w:val="002E0CE4"/>
    <w:rsid w:val="00320E56"/>
    <w:rsid w:val="00323F86"/>
    <w:rsid w:val="00356D90"/>
    <w:rsid w:val="00374DC9"/>
    <w:rsid w:val="003C4A38"/>
    <w:rsid w:val="00447CF4"/>
    <w:rsid w:val="00492929"/>
    <w:rsid w:val="004A7D92"/>
    <w:rsid w:val="00525299"/>
    <w:rsid w:val="005B1FC3"/>
    <w:rsid w:val="005B2618"/>
    <w:rsid w:val="005E08A2"/>
    <w:rsid w:val="00604E16"/>
    <w:rsid w:val="0060642C"/>
    <w:rsid w:val="006223CB"/>
    <w:rsid w:val="00687144"/>
    <w:rsid w:val="006F3332"/>
    <w:rsid w:val="00703267"/>
    <w:rsid w:val="00704ADE"/>
    <w:rsid w:val="00752E5E"/>
    <w:rsid w:val="0079008D"/>
    <w:rsid w:val="007E5BF4"/>
    <w:rsid w:val="0082299B"/>
    <w:rsid w:val="008235C8"/>
    <w:rsid w:val="008C3A06"/>
    <w:rsid w:val="008E4370"/>
    <w:rsid w:val="009B76E1"/>
    <w:rsid w:val="009F4170"/>
    <w:rsid w:val="00A00F8D"/>
    <w:rsid w:val="00A03033"/>
    <w:rsid w:val="00A87992"/>
    <w:rsid w:val="00A90368"/>
    <w:rsid w:val="00A92393"/>
    <w:rsid w:val="00B163C4"/>
    <w:rsid w:val="00B21672"/>
    <w:rsid w:val="00BA1F39"/>
    <w:rsid w:val="00BF7BAF"/>
    <w:rsid w:val="00C345CA"/>
    <w:rsid w:val="00C60034"/>
    <w:rsid w:val="00C72014"/>
    <w:rsid w:val="00CC4389"/>
    <w:rsid w:val="00DC116F"/>
    <w:rsid w:val="00DC1C71"/>
    <w:rsid w:val="00E1330D"/>
    <w:rsid w:val="00E16097"/>
    <w:rsid w:val="00E24127"/>
    <w:rsid w:val="00E26375"/>
    <w:rsid w:val="00E27508"/>
    <w:rsid w:val="00EF2091"/>
    <w:rsid w:val="00F823BB"/>
    <w:rsid w:val="00FC362F"/>
    <w:rsid w:val="00FF2389"/>
    <w:rsid w:val="00FF5D92"/>
    <w:rsid w:val="0C8E3BA6"/>
    <w:rsid w:val="2D1E2BE7"/>
    <w:rsid w:val="33ED4783"/>
    <w:rsid w:val="38A05773"/>
    <w:rsid w:val="46AB5363"/>
    <w:rsid w:val="4F60F4A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099D5A8F"/>
  <w15:docId w15:val="{2D95849A-4276-544B-87F2-B31BF7ADA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318"/>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Sprechblasentext">
    <w:name w:val="Balloon Text"/>
    <w:basedOn w:val="Standard"/>
    <w:link w:val="SprechblasentextZchn"/>
    <w:uiPriority w:val="99"/>
    <w:semiHidden/>
    <w:unhideWhenUsed/>
    <w:rsid w:val="005C562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C5626"/>
    <w:rPr>
      <w:rFonts w:ascii="Lucida Grande" w:hAnsi="Lucida Grande" w:cs="Lucida Grande"/>
      <w:sz w:val="18"/>
      <w:szCs w:val="18"/>
    </w:rPr>
  </w:style>
  <w:style w:type="paragraph" w:customStyle="1" w:styleId="KVS-TITRE">
    <w:name w:val="KVS-TITRE"/>
    <w:basedOn w:val="Standard"/>
    <w:qFormat/>
    <w:rsid w:val="00617D82"/>
    <w:pPr>
      <w:spacing w:line="360" w:lineRule="auto"/>
    </w:pPr>
    <w:rPr>
      <w:rFonts w:ascii="GothamHTF-Medium" w:hAnsi="GothamHTF-Medium"/>
      <w:sz w:val="52"/>
    </w:rPr>
  </w:style>
  <w:style w:type="paragraph" w:customStyle="1" w:styleId="KVS-CHAPEAU">
    <w:name w:val="KVS-CHAPEAU"/>
    <w:basedOn w:val="Standard"/>
    <w:qFormat/>
    <w:rsid w:val="00617D82"/>
    <w:pPr>
      <w:spacing w:line="360" w:lineRule="auto"/>
    </w:pPr>
    <w:rPr>
      <w:rFonts w:ascii="GothamHTF-Medium" w:hAnsi="GothamHTF-Medium"/>
      <w:sz w:val="26"/>
    </w:rPr>
  </w:style>
  <w:style w:type="paragraph" w:customStyle="1" w:styleId="KVS-SOUS-TITRE-1">
    <w:name w:val="KVS-SOUS-TITRE-1"/>
    <w:basedOn w:val="Standard"/>
    <w:qFormat/>
    <w:rsid w:val="00617D82"/>
    <w:pPr>
      <w:spacing w:line="360" w:lineRule="auto"/>
    </w:pPr>
    <w:rPr>
      <w:rFonts w:ascii="GothamHTF-Medium" w:hAnsi="GothamHTF-Medium"/>
      <w:sz w:val="26"/>
      <w:u w:val="single"/>
    </w:rPr>
  </w:style>
  <w:style w:type="paragraph" w:customStyle="1" w:styleId="KVS-SOUS-TITRE-2">
    <w:name w:val="KVS-SOUS-TITRE-2"/>
    <w:basedOn w:val="Standard"/>
    <w:qFormat/>
    <w:rsid w:val="00617D82"/>
    <w:pPr>
      <w:spacing w:line="360" w:lineRule="auto"/>
    </w:pPr>
    <w:rPr>
      <w:rFonts w:ascii="GothamHTF-Medium" w:hAnsi="GothamHTF-Medium"/>
      <w:sz w:val="26"/>
    </w:rPr>
  </w:style>
  <w:style w:type="paragraph" w:customStyle="1" w:styleId="KVS-SOUS-TITRE-3">
    <w:name w:val="KVS-SOUS-TITRE-3"/>
    <w:basedOn w:val="Standard"/>
    <w:qFormat/>
    <w:rsid w:val="00617D82"/>
    <w:pPr>
      <w:spacing w:line="360" w:lineRule="auto"/>
    </w:pPr>
    <w:rPr>
      <w:rFonts w:ascii="GothamHTF-Bold" w:hAnsi="GothamHTF-Bold"/>
      <w:sz w:val="18"/>
    </w:rPr>
  </w:style>
  <w:style w:type="paragraph" w:customStyle="1" w:styleId="KVS-TEXTE">
    <w:name w:val="KVS-TEXTE"/>
    <w:basedOn w:val="Standard"/>
    <w:qFormat/>
    <w:rsid w:val="00617D82"/>
    <w:pPr>
      <w:spacing w:line="360" w:lineRule="auto"/>
    </w:pPr>
    <w:rPr>
      <w:rFonts w:ascii="GothamHTF-Medium" w:hAnsi="GothamHTF-Medium"/>
      <w:sz w:val="18"/>
    </w:rPr>
  </w:style>
  <w:style w:type="character" w:styleId="Seitenzahl">
    <w:name w:val="page number"/>
    <w:basedOn w:val="Absatz-Standardschriftart"/>
    <w:uiPriority w:val="99"/>
    <w:semiHidden/>
    <w:unhideWhenUsed/>
    <w:rsid w:val="00617D82"/>
  </w:style>
  <w:style w:type="paragraph" w:styleId="Kopfzeile">
    <w:name w:val="header"/>
    <w:basedOn w:val="Standard"/>
    <w:link w:val="KopfzeileZchn"/>
    <w:uiPriority w:val="99"/>
    <w:unhideWhenUsed/>
    <w:rsid w:val="007E4994"/>
    <w:pPr>
      <w:tabs>
        <w:tab w:val="center" w:pos="4703"/>
        <w:tab w:val="right" w:pos="9406"/>
      </w:tabs>
    </w:pPr>
  </w:style>
  <w:style w:type="character" w:customStyle="1" w:styleId="KopfzeileZchn">
    <w:name w:val="Kopfzeile Zchn"/>
    <w:basedOn w:val="Absatz-Standardschriftart"/>
    <w:link w:val="Kopfzeile"/>
    <w:uiPriority w:val="99"/>
    <w:rsid w:val="007E4994"/>
  </w:style>
  <w:style w:type="paragraph" w:styleId="Fuzeile">
    <w:name w:val="footer"/>
    <w:basedOn w:val="Standard"/>
    <w:link w:val="FuzeileZchn"/>
    <w:uiPriority w:val="99"/>
    <w:unhideWhenUsed/>
    <w:rsid w:val="007E4994"/>
    <w:pPr>
      <w:tabs>
        <w:tab w:val="center" w:pos="4703"/>
        <w:tab w:val="right" w:pos="9406"/>
      </w:tabs>
    </w:pPr>
  </w:style>
  <w:style w:type="character" w:customStyle="1" w:styleId="FuzeileZchn">
    <w:name w:val="Fußzeile Zchn"/>
    <w:basedOn w:val="Absatz-Standardschriftart"/>
    <w:link w:val="Fuzeile"/>
    <w:uiPriority w:val="99"/>
    <w:rsid w:val="007E4994"/>
  </w:style>
  <w:style w:type="paragraph" w:styleId="Listenabsatz">
    <w:name w:val="List Paragraph"/>
    <w:basedOn w:val="Standard"/>
    <w:uiPriority w:val="34"/>
    <w:qFormat/>
    <w:rsid w:val="0084512C"/>
    <w:pPr>
      <w:ind w:left="720"/>
      <w:contextualSpacing/>
    </w:pPr>
  </w:style>
  <w:style w:type="paragraph" w:styleId="berarbeitung">
    <w:name w:val="Revision"/>
    <w:hidden/>
    <w:uiPriority w:val="99"/>
    <w:semiHidden/>
    <w:rsid w:val="009B6990"/>
  </w:style>
  <w:style w:type="character" w:styleId="Kommentarzeichen">
    <w:name w:val="annotation reference"/>
    <w:basedOn w:val="Absatz-Standardschriftart"/>
    <w:uiPriority w:val="99"/>
    <w:semiHidden/>
    <w:unhideWhenUsed/>
    <w:rsid w:val="001543F2"/>
    <w:rPr>
      <w:sz w:val="16"/>
      <w:szCs w:val="16"/>
    </w:rPr>
  </w:style>
  <w:style w:type="paragraph" w:styleId="Kommentartext">
    <w:name w:val="annotation text"/>
    <w:basedOn w:val="Standard"/>
    <w:link w:val="KommentartextZchn"/>
    <w:uiPriority w:val="99"/>
    <w:semiHidden/>
    <w:unhideWhenUsed/>
    <w:rsid w:val="001543F2"/>
    <w:rPr>
      <w:sz w:val="20"/>
      <w:szCs w:val="20"/>
    </w:rPr>
  </w:style>
  <w:style w:type="character" w:customStyle="1" w:styleId="KommentartextZchn">
    <w:name w:val="Kommentartext Zchn"/>
    <w:basedOn w:val="Absatz-Standardschriftart"/>
    <w:link w:val="Kommentartext"/>
    <w:uiPriority w:val="99"/>
    <w:semiHidden/>
    <w:rsid w:val="001543F2"/>
    <w:rPr>
      <w:sz w:val="20"/>
      <w:szCs w:val="20"/>
    </w:rPr>
  </w:style>
  <w:style w:type="paragraph" w:styleId="Kommentarthema">
    <w:name w:val="annotation subject"/>
    <w:basedOn w:val="Kommentartext"/>
    <w:next w:val="Kommentartext"/>
    <w:link w:val="KommentarthemaZchn"/>
    <w:uiPriority w:val="99"/>
    <w:semiHidden/>
    <w:unhideWhenUsed/>
    <w:rsid w:val="001543F2"/>
    <w:rPr>
      <w:b/>
      <w:bCs/>
    </w:rPr>
  </w:style>
  <w:style w:type="character" w:customStyle="1" w:styleId="KommentarthemaZchn">
    <w:name w:val="Kommentarthema Zchn"/>
    <w:basedOn w:val="KommentartextZchn"/>
    <w:link w:val="Kommentarthema"/>
    <w:uiPriority w:val="99"/>
    <w:semiHidden/>
    <w:rsid w:val="001543F2"/>
    <w:rPr>
      <w:b/>
      <w:bCs/>
      <w:sz w:val="20"/>
      <w:szCs w:val="20"/>
    </w:rPr>
  </w:style>
  <w:style w:type="character" w:customStyle="1" w:styleId="apple-converted-space">
    <w:name w:val="apple-converted-space"/>
    <w:basedOn w:val="Absatz-Standardschriftart"/>
    <w:rsid w:val="00396326"/>
  </w:style>
  <w:style w:type="character" w:styleId="Hyperlink">
    <w:name w:val="Hyperlink"/>
    <w:basedOn w:val="Absatz-Standardschriftart"/>
    <w:uiPriority w:val="99"/>
    <w:unhideWhenUsed/>
    <w:rsid w:val="00396326"/>
    <w:rPr>
      <w:color w:val="0000FF" w:themeColor="hyperlink"/>
      <w:u w:val="single"/>
    </w:rPr>
  </w:style>
  <w:style w:type="character" w:styleId="NichtaufgelsteErwhnung">
    <w:name w:val="Unresolved Mention"/>
    <w:basedOn w:val="Absatz-Standardschriftart"/>
    <w:uiPriority w:val="99"/>
    <w:semiHidden/>
    <w:unhideWhenUsed/>
    <w:rsid w:val="00396326"/>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TableNormal1">
    <w:name w:val="Table Normal1"/>
    <w:rsid w:val="0049292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750608">
      <w:bodyDiv w:val="1"/>
      <w:marLeft w:val="0"/>
      <w:marRight w:val="0"/>
      <w:marTop w:val="0"/>
      <w:marBottom w:val="0"/>
      <w:divBdr>
        <w:top w:val="none" w:sz="0" w:space="0" w:color="auto"/>
        <w:left w:val="none" w:sz="0" w:space="0" w:color="auto"/>
        <w:bottom w:val="none" w:sz="0" w:space="0" w:color="auto"/>
        <w:right w:val="none" w:sz="0" w:space="0" w:color="auto"/>
      </w:divBdr>
    </w:div>
    <w:div w:id="8363843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kultur-vermittlung.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forms/d/e/1FAIpQLSf5XGh2Sh8ON_ztnfT81cKhUb7tGHfR6ExhNPOG1cmLcMNLCw/viewform?usp=sf_lin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iqHd5wOzBv6b45JY97N1z3eTQ==">CgMxLjA4AHIhMVUwZkxaaUlBTWlPQnh6OVJmd0dUOGN1dmRVVV9TWE55</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ext xmlns="96cae531-f361-4538-ae94-f6c4149e5676" xsi:nil="true"/>
    <lcf76f155ced4ddcb4097134ff3c332f xmlns="96cae531-f361-4538-ae94-f6c4149e5676">
      <Terms xmlns="http://schemas.microsoft.com/office/infopath/2007/PartnerControls"/>
    </lcf76f155ced4ddcb4097134ff3c332f>
    <TaxCatchAll xmlns="23316d88-24b0-497f-a46d-502674ede4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319F7D40F721B4F823A3521A901D5BF" ma:contentTypeVersion="21" ma:contentTypeDescription="Ein neues Dokument erstellen." ma:contentTypeScope="" ma:versionID="819cbcdb66b9168d058e141c0566cabd">
  <xsd:schema xmlns:xsd="http://www.w3.org/2001/XMLSchema" xmlns:xs="http://www.w3.org/2001/XMLSchema" xmlns:p="http://schemas.microsoft.com/office/2006/metadata/properties" xmlns:ns2="23316d88-24b0-497f-a46d-502674ede453" xmlns:ns3="96cae531-f361-4538-ae94-f6c4149e5676" targetNamespace="http://schemas.microsoft.com/office/2006/metadata/properties" ma:root="true" ma:fieldsID="525752d1be50424bda24245bb7295da0" ns2:_="" ns3:_="">
    <xsd:import namespace="23316d88-24b0-497f-a46d-502674ede453"/>
    <xsd:import namespace="96cae531-f361-4538-ae94-f6c4149e5676"/>
    <xsd:element name="properties">
      <xsd:complexType>
        <xsd:sequence>
          <xsd:element name="documentManagement">
            <xsd:complexType>
              <xsd:all>
                <xsd:element ref="ns2:SharedWithUsers" minOccurs="0"/>
                <xsd:element ref="ns2:SharedWithDetails" minOccurs="0"/>
                <xsd:element ref="ns3:Text"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16d88-24b0-497f-a46d-502674ede45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1" nillable="true" ma:displayName="Zuletzt freigegeben nach Benutzer" ma:description="" ma:internalName="LastSharedByUser" ma:readOnly="true">
      <xsd:simpleType>
        <xsd:restriction base="dms:Note">
          <xsd:maxLength value="255"/>
        </xsd:restriction>
      </xsd:simpleType>
    </xsd:element>
    <xsd:element name="LastSharedByTime" ma:index="12" nillable="true" ma:displayName="Zuletzt freigegeben nach Zeitpunkt" ma:description="" ma:internalName="LastSharedByTime" ma:readOnly="true">
      <xsd:simpleType>
        <xsd:restriction base="dms:DateTime"/>
      </xsd:simpleType>
    </xsd:element>
    <xsd:element name="TaxCatchAll" ma:index="26" nillable="true" ma:displayName="Taxonomy Catch All Column" ma:hidden="true" ma:list="{a9d545d4-64f4-4640-8a26-fbd112590cc6}" ma:internalName="TaxCatchAll" ma:showField="CatchAllData" ma:web="23316d88-24b0-497f-a46d-502674ede4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cae531-f361-4538-ae94-f6c4149e5676" elementFormDefault="qualified">
    <xsd:import namespace="http://schemas.microsoft.com/office/2006/documentManagement/types"/>
    <xsd:import namespace="http://schemas.microsoft.com/office/infopath/2007/PartnerControls"/>
    <xsd:element name="Text" ma:index="10" nillable="true" ma:displayName="Text" ma:internalName="Text">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ff7ff0b1-45d6-4fe1-bf09-4da93db455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F633ED-3844-4987-BBF1-BD28E72EF92C}">
  <ds:schemaRefs>
    <ds:schemaRef ds:uri="http://schemas.microsoft.com/office/2006/metadata/properties"/>
    <ds:schemaRef ds:uri="http://schemas.microsoft.com/office/infopath/2007/PartnerControls"/>
    <ds:schemaRef ds:uri="96cae531-f361-4538-ae94-f6c4149e5676"/>
    <ds:schemaRef ds:uri="23316d88-24b0-497f-a46d-502674ede453"/>
  </ds:schemaRefs>
</ds:datastoreItem>
</file>

<file path=customXml/itemProps3.xml><?xml version="1.0" encoding="utf-8"?>
<ds:datastoreItem xmlns:ds="http://schemas.openxmlformats.org/officeDocument/2006/customXml" ds:itemID="{E17A4A42-1383-4D93-839A-EC7F3A0FB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16d88-24b0-497f-a46d-502674ede453"/>
    <ds:schemaRef ds:uri="96cae531-f361-4538-ae94-f6c4149e5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2768EA-3EA5-4529-838A-955E5C0F61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1834</Words>
  <Characters>11558</Characters>
  <Application>Microsoft Office Word</Application>
  <DocSecurity>0</DocSecurity>
  <Lines>96</Lines>
  <Paragraphs>26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13366</CharactersWithSpaces>
  <SharedDoc>false</SharedDoc>
  <HLinks>
    <vt:vector size="12" baseType="variant">
      <vt:variant>
        <vt:i4>1900649</vt:i4>
      </vt:variant>
      <vt:variant>
        <vt:i4>3</vt:i4>
      </vt:variant>
      <vt:variant>
        <vt:i4>0</vt:i4>
      </vt:variant>
      <vt:variant>
        <vt:i4>5</vt:i4>
      </vt:variant>
      <vt:variant>
        <vt:lpwstr>mailto:contact@kultur-vermittlung.ch</vt:lpwstr>
      </vt:variant>
      <vt:variant>
        <vt:lpwstr/>
      </vt:variant>
      <vt:variant>
        <vt:i4>4390916</vt:i4>
      </vt:variant>
      <vt:variant>
        <vt:i4>0</vt:i4>
      </vt:variant>
      <vt:variant>
        <vt:i4>0</vt:i4>
      </vt:variant>
      <vt:variant>
        <vt:i4>5</vt:i4>
      </vt:variant>
      <vt:variant>
        <vt:lpwstr>https://docs.google.com/forms/d/e/1FAIpQLSf5XGh2Sh8ON_ztnfT81cKhUb7tGHfR6ExhNPOG1cmLcMNLCw/viewform?usp=sf_link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Geneviève Hertzog</dc:creator>
  <cp:lastModifiedBy>Geneviève Hertzog</cp:lastModifiedBy>
  <cp:revision>2</cp:revision>
  <cp:lastPrinted>2024-06-17T14:33:00Z</cp:lastPrinted>
  <dcterms:created xsi:type="dcterms:W3CDTF">2024-06-20T12:09:00Z</dcterms:created>
  <dcterms:modified xsi:type="dcterms:W3CDTF">2024-06-20T12:09:00Z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0x010100E319F7D40F721B4F823A3521A901D5BF</vt:lpwstr>
  </property>
  <property fmtid="{D5CDD505-2E9C-101B-9397-08002B2CF9AE}" pid="3" name="MediaServiceImageTags">
    <vt:lpwstr>MediaServiceImageTags</vt:lpwstr>
  </property>
</Properties>
</file>